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EA5" w:rsidRPr="00D56729" w:rsidRDefault="008B4EA5" w:rsidP="008B4EA5">
      <w:pPr>
        <w:pStyle w:val="Header"/>
        <w:tabs>
          <w:tab w:val="clear" w:pos="4252"/>
          <w:tab w:val="clear" w:pos="8504"/>
        </w:tabs>
        <w:rPr>
          <w:rFonts w:ascii="Arial" w:hAnsi="Arial" w:cs="Arial"/>
        </w:rPr>
      </w:pPr>
    </w:p>
    <w:p w:rsidR="0055264D" w:rsidRPr="00D56729" w:rsidRDefault="000E3B92" w:rsidP="0055264D">
      <w:pPr>
        <w:ind w:right="-1134"/>
        <w:jc w:val="both"/>
        <w:rPr>
          <w:rFonts w:ascii="Arial" w:hAnsi="Arial" w:cs="Arial"/>
          <w:b/>
          <w:bCs/>
        </w:rPr>
      </w:pPr>
      <w:hyperlink w:anchor="_Listado_de_los" w:history="1">
        <w:r w:rsidR="0055264D" w:rsidRPr="00D56729">
          <w:rPr>
            <w:rStyle w:val="Hyperlink"/>
            <w:rFonts w:ascii="Arial" w:hAnsi="Arial" w:cs="Arial"/>
            <w:b/>
            <w:bCs/>
            <w:color w:val="auto"/>
            <w:shd w:val="clear" w:color="auto" w:fill="E6E6E6"/>
          </w:rPr>
          <w:t>ITS -1</w:t>
        </w:r>
      </w:hyperlink>
    </w:p>
    <w:p w:rsidR="00DD3748" w:rsidRPr="003E0625" w:rsidRDefault="00DD3748" w:rsidP="00DD3748">
      <w:pPr>
        <w:pStyle w:val="Heading1"/>
        <w:ind w:right="-1134"/>
        <w:rPr>
          <w:rFonts w:ascii="Arial" w:hAnsi="Arial" w:cs="Arial"/>
          <w:color w:val="FF0000"/>
          <w:sz w:val="22"/>
          <w:szCs w:val="22"/>
        </w:rPr>
      </w:pPr>
      <w:bookmarkStart w:id="0" w:name="_TITULO:_PREVENCIÓN_DE"/>
      <w:bookmarkEnd w:id="0"/>
      <w:r w:rsidRPr="00D56729">
        <w:rPr>
          <w:rFonts w:ascii="Arial" w:hAnsi="Arial" w:cs="Arial"/>
          <w:sz w:val="22"/>
          <w:szCs w:val="22"/>
        </w:rPr>
        <w:t xml:space="preserve">TITULO: </w:t>
      </w:r>
      <w:r w:rsidR="00FA7D02">
        <w:rPr>
          <w:rFonts w:ascii="Arial" w:hAnsi="Arial" w:cs="Arial"/>
          <w:sz w:val="22"/>
          <w:szCs w:val="22"/>
        </w:rPr>
        <w:t xml:space="preserve">TRABAJO CON TRACTOR Y MAQUINARIA </w:t>
      </w:r>
      <w:proofErr w:type="gramStart"/>
      <w:r w:rsidR="00FA7D02">
        <w:rPr>
          <w:rFonts w:ascii="Arial" w:hAnsi="Arial" w:cs="Arial"/>
          <w:sz w:val="22"/>
          <w:szCs w:val="22"/>
        </w:rPr>
        <w:t>AGRÍCOLA</w:t>
      </w:r>
      <w:r w:rsidR="003E0625">
        <w:rPr>
          <w:rFonts w:ascii="Arial" w:hAnsi="Arial" w:cs="Arial"/>
          <w:sz w:val="22"/>
          <w:szCs w:val="22"/>
        </w:rPr>
        <w:t xml:space="preserve">  </w:t>
      </w:r>
      <w:r w:rsidR="003E0625">
        <w:rPr>
          <w:rFonts w:ascii="Arial" w:hAnsi="Arial" w:cs="Arial"/>
          <w:color w:val="FF0000"/>
          <w:sz w:val="22"/>
          <w:szCs w:val="22"/>
        </w:rPr>
        <w:t>Guille</w:t>
      </w:r>
      <w:proofErr w:type="gramEnd"/>
    </w:p>
    <w:p w:rsidR="00DD3748" w:rsidRPr="00D56729" w:rsidRDefault="00DD3748" w:rsidP="00DD3748">
      <w:pPr>
        <w:ind w:right="-1134"/>
        <w:jc w:val="both"/>
        <w:rPr>
          <w:rFonts w:ascii="Arial" w:hAnsi="Arial" w:cs="Arial"/>
          <w:b/>
          <w:bCs/>
        </w:rPr>
      </w:pPr>
    </w:p>
    <w:p w:rsidR="00FA7D02" w:rsidRDefault="00DD3748" w:rsidP="00DD3748">
      <w:pPr>
        <w:ind w:right="-1134"/>
        <w:jc w:val="both"/>
        <w:rPr>
          <w:rFonts w:ascii="Arial" w:hAnsi="Arial" w:cs="Arial"/>
        </w:rPr>
      </w:pPr>
      <w:r w:rsidRPr="00D56729">
        <w:rPr>
          <w:rFonts w:ascii="Arial" w:hAnsi="Arial" w:cs="Arial"/>
          <w:b/>
          <w:bCs/>
        </w:rPr>
        <w:t>OBJETIVO</w:t>
      </w:r>
      <w:r w:rsidRPr="00D56729">
        <w:rPr>
          <w:rFonts w:ascii="Arial" w:hAnsi="Arial" w:cs="Arial"/>
        </w:rPr>
        <w:t xml:space="preserve">: Establecer pautas de trabajo para prevenir </w:t>
      </w:r>
      <w:r w:rsidR="00FA7D02">
        <w:rPr>
          <w:rFonts w:ascii="Arial" w:hAnsi="Arial" w:cs="Arial"/>
        </w:rPr>
        <w:t xml:space="preserve">accidentes en el manejo </w:t>
      </w:r>
      <w:r w:rsidR="003E0625">
        <w:rPr>
          <w:rFonts w:ascii="Arial" w:hAnsi="Arial" w:cs="Arial"/>
        </w:rPr>
        <w:t>de tractor y de maquinaria e implementos agrícolas.</w:t>
      </w:r>
    </w:p>
    <w:p w:rsidR="00FA7D02" w:rsidRDefault="00FA7D02" w:rsidP="00DD3748">
      <w:pPr>
        <w:ind w:right="-1134"/>
        <w:jc w:val="both"/>
        <w:rPr>
          <w:rFonts w:ascii="Arial" w:hAnsi="Arial" w:cs="Arial"/>
        </w:rPr>
      </w:pPr>
    </w:p>
    <w:p w:rsidR="00DD3748" w:rsidRPr="00D56729" w:rsidRDefault="00DD3748" w:rsidP="003E0625">
      <w:pPr>
        <w:ind w:right="-1134"/>
        <w:jc w:val="both"/>
        <w:rPr>
          <w:rFonts w:ascii="Arial" w:hAnsi="Arial" w:cs="Arial"/>
        </w:rPr>
      </w:pPr>
      <w:r w:rsidRPr="00D56729">
        <w:rPr>
          <w:rFonts w:ascii="Arial" w:hAnsi="Arial" w:cs="Arial"/>
          <w:b/>
          <w:bCs/>
        </w:rPr>
        <w:t>ALCANCE</w:t>
      </w:r>
      <w:r w:rsidRPr="00D56729">
        <w:rPr>
          <w:rFonts w:ascii="Arial" w:hAnsi="Arial" w:cs="Arial"/>
        </w:rPr>
        <w:t xml:space="preserve">: Todas las operaciones realizadas </w:t>
      </w:r>
    </w:p>
    <w:p w:rsidR="00DD3748" w:rsidRPr="00D56729" w:rsidRDefault="00DD3748" w:rsidP="00DD3748">
      <w:pPr>
        <w:ind w:right="-1134"/>
        <w:jc w:val="both"/>
        <w:rPr>
          <w:rFonts w:ascii="Arial" w:hAnsi="Arial" w:cs="Arial"/>
        </w:rPr>
      </w:pPr>
      <w:r w:rsidRPr="00D56729">
        <w:rPr>
          <w:rFonts w:ascii="Arial" w:hAnsi="Arial" w:cs="Arial"/>
          <w:bCs/>
        </w:rPr>
        <w:t xml:space="preserve">Las recomendaciones establecidas en estos puntos serán de cumplimiento </w:t>
      </w:r>
      <w:proofErr w:type="gramStart"/>
      <w:r w:rsidRPr="00D56729">
        <w:rPr>
          <w:rFonts w:ascii="Arial" w:hAnsi="Arial" w:cs="Arial"/>
          <w:bCs/>
        </w:rPr>
        <w:t>obligatorio  tanto</w:t>
      </w:r>
      <w:proofErr w:type="gramEnd"/>
      <w:r w:rsidRPr="00D56729">
        <w:rPr>
          <w:rFonts w:ascii="Arial" w:hAnsi="Arial" w:cs="Arial"/>
          <w:bCs/>
        </w:rPr>
        <w:t xml:space="preserve"> para el personal de la dependencia como para sus contratistas.</w:t>
      </w:r>
    </w:p>
    <w:p w:rsidR="00DD3748" w:rsidRPr="00D56729" w:rsidRDefault="00DD3748" w:rsidP="00DD3748">
      <w:pPr>
        <w:ind w:right="-1134"/>
        <w:jc w:val="both"/>
        <w:rPr>
          <w:rFonts w:ascii="Arial" w:hAnsi="Arial" w:cs="Arial"/>
          <w:bCs/>
        </w:rPr>
      </w:pPr>
      <w:r w:rsidRPr="00D56729">
        <w:rPr>
          <w:rFonts w:ascii="Arial" w:hAnsi="Arial" w:cs="Arial"/>
          <w:b/>
          <w:bCs/>
        </w:rPr>
        <w:t>DESARROLLO:</w:t>
      </w:r>
    </w:p>
    <w:p w:rsidR="00DD3748" w:rsidRPr="00D56729" w:rsidRDefault="00DD3748" w:rsidP="00DD3748">
      <w:pPr>
        <w:numPr>
          <w:ilvl w:val="0"/>
          <w:numId w:val="4"/>
        </w:numPr>
        <w:spacing w:after="0" w:line="240" w:lineRule="auto"/>
        <w:ind w:right="-1134"/>
        <w:jc w:val="both"/>
        <w:rPr>
          <w:rFonts w:ascii="Arial" w:hAnsi="Arial" w:cs="Arial"/>
          <w:bCs/>
        </w:rPr>
      </w:pPr>
      <w:r w:rsidRPr="00D56729">
        <w:rPr>
          <w:rFonts w:ascii="Arial" w:hAnsi="Arial" w:cs="Arial"/>
          <w:bCs/>
        </w:rPr>
        <w:t>El Supervisor será el responsable de verificar las condiciones del lugar o de las operaciones que puedan generar una caída a nivel.</w:t>
      </w:r>
    </w:p>
    <w:p w:rsidR="00DD3748" w:rsidRPr="00D56729" w:rsidRDefault="00DD3748" w:rsidP="00DD3748">
      <w:pPr>
        <w:ind w:right="-1134"/>
        <w:jc w:val="both"/>
        <w:rPr>
          <w:rFonts w:ascii="Arial" w:hAnsi="Arial" w:cs="Arial"/>
          <w:bCs/>
        </w:rPr>
      </w:pPr>
    </w:p>
    <w:p w:rsidR="00DD3748" w:rsidRPr="00D56729" w:rsidRDefault="00DD3748" w:rsidP="00DD3748">
      <w:pPr>
        <w:numPr>
          <w:ilvl w:val="0"/>
          <w:numId w:val="4"/>
        </w:numPr>
        <w:spacing w:after="0" w:line="240" w:lineRule="auto"/>
        <w:ind w:right="-1134"/>
        <w:jc w:val="both"/>
        <w:rPr>
          <w:rFonts w:ascii="Arial" w:hAnsi="Arial" w:cs="Arial"/>
          <w:bCs/>
        </w:rPr>
      </w:pPr>
      <w:r w:rsidRPr="00D56729">
        <w:rPr>
          <w:rFonts w:ascii="Arial" w:hAnsi="Arial" w:cs="Arial"/>
          <w:bCs/>
        </w:rPr>
        <w:t xml:space="preserve">Deberá establecer las vías de circulación por donde se transitará con motivo de </w:t>
      </w:r>
      <w:smartTag w:uri="urn:schemas-microsoft-com:office:smarttags" w:element="PersonName">
        <w:smartTagPr>
          <w:attr w:name="ProductID" w:val="la tarea. Deber￡"/>
        </w:smartTagPr>
        <w:r w:rsidRPr="00D56729">
          <w:rPr>
            <w:rFonts w:ascii="Arial" w:hAnsi="Arial" w:cs="Arial"/>
            <w:bCs/>
          </w:rPr>
          <w:t>la tarea. Deberá</w:t>
        </w:r>
      </w:smartTag>
      <w:r w:rsidRPr="00D56729">
        <w:rPr>
          <w:rFonts w:ascii="Arial" w:hAnsi="Arial" w:cs="Arial"/>
          <w:bCs/>
        </w:rPr>
        <w:t xml:space="preserve"> identificarse y señalizarse los lugares con riesgo de caídas por desniveles en el terreno o con materiales no consolidados.</w:t>
      </w:r>
    </w:p>
    <w:p w:rsidR="00DD3748" w:rsidRPr="00D56729" w:rsidRDefault="00DD3748" w:rsidP="00DD3748">
      <w:pPr>
        <w:ind w:right="-1134"/>
        <w:jc w:val="both"/>
        <w:rPr>
          <w:rFonts w:ascii="Arial" w:hAnsi="Arial" w:cs="Arial"/>
          <w:bCs/>
        </w:rPr>
      </w:pPr>
    </w:p>
    <w:p w:rsidR="00DD3748" w:rsidRPr="00D56729" w:rsidRDefault="00DD3748" w:rsidP="00DD3748">
      <w:pPr>
        <w:numPr>
          <w:ilvl w:val="0"/>
          <w:numId w:val="4"/>
        </w:numPr>
        <w:spacing w:after="0" w:line="240" w:lineRule="auto"/>
        <w:ind w:right="-1134"/>
        <w:jc w:val="both"/>
        <w:rPr>
          <w:rFonts w:ascii="Arial" w:hAnsi="Arial" w:cs="Arial"/>
          <w:bCs/>
        </w:rPr>
      </w:pPr>
      <w:r w:rsidRPr="00D56729">
        <w:rPr>
          <w:rFonts w:ascii="Arial" w:hAnsi="Arial" w:cs="Arial"/>
          <w:bCs/>
        </w:rPr>
        <w:t>Se deberá mantener las vías de circulación limpias y siempre libres de obstáculos. Se deben corregir o salvar en la medida que se pueda  los desniveles o irregularidades, y si esto no es posible se deben señalizar.</w:t>
      </w:r>
    </w:p>
    <w:p w:rsidR="00DD3748" w:rsidRPr="00D56729" w:rsidRDefault="00DD3748" w:rsidP="00DD3748">
      <w:pPr>
        <w:ind w:right="-1134"/>
        <w:jc w:val="both"/>
        <w:rPr>
          <w:rFonts w:ascii="Arial" w:hAnsi="Arial" w:cs="Arial"/>
          <w:bCs/>
        </w:rPr>
      </w:pPr>
    </w:p>
    <w:p w:rsidR="00DD3748" w:rsidRPr="00D56729" w:rsidRDefault="00DD3748" w:rsidP="00DD3748">
      <w:pPr>
        <w:numPr>
          <w:ilvl w:val="0"/>
          <w:numId w:val="4"/>
        </w:numPr>
        <w:spacing w:after="0" w:line="240" w:lineRule="auto"/>
        <w:ind w:right="-1134"/>
        <w:jc w:val="both"/>
        <w:rPr>
          <w:rFonts w:ascii="Arial" w:hAnsi="Arial" w:cs="Arial"/>
          <w:bCs/>
        </w:rPr>
      </w:pPr>
      <w:r w:rsidRPr="00D56729">
        <w:rPr>
          <w:rFonts w:ascii="Arial" w:hAnsi="Arial" w:cs="Arial"/>
          <w:bCs/>
        </w:rPr>
        <w:t xml:space="preserve">Siempre se debe circular por esas vías, evitando acortar camino por sectores no previstos para </w:t>
      </w:r>
      <w:smartTag w:uri="urn:schemas-microsoft-com:office:smarttags" w:element="PersonName">
        <w:smartTagPr>
          <w:attr w:name="ProductID" w:val="la circulaci￳n. Se"/>
        </w:smartTagPr>
        <w:r w:rsidRPr="00D56729">
          <w:rPr>
            <w:rFonts w:ascii="Arial" w:hAnsi="Arial" w:cs="Arial"/>
            <w:bCs/>
          </w:rPr>
          <w:t>la circulación. Se</w:t>
        </w:r>
      </w:smartTag>
      <w:r w:rsidRPr="00D56729">
        <w:rPr>
          <w:rFonts w:ascii="Arial" w:hAnsi="Arial" w:cs="Arial"/>
          <w:bCs/>
        </w:rPr>
        <w:t xml:space="preserve"> debe transitar caminando con precaución. NO correr NI saltar.</w:t>
      </w:r>
    </w:p>
    <w:p w:rsidR="00DD3748" w:rsidRPr="00D56729" w:rsidRDefault="00DD3748" w:rsidP="00DD3748">
      <w:pPr>
        <w:pStyle w:val="Header"/>
        <w:ind w:right="-1134"/>
        <w:jc w:val="both"/>
        <w:rPr>
          <w:rFonts w:ascii="Arial" w:hAnsi="Arial" w:cs="Arial"/>
          <w:bCs/>
        </w:rPr>
      </w:pPr>
    </w:p>
    <w:p w:rsidR="00DD3748" w:rsidRPr="00D56729" w:rsidRDefault="00DD3748" w:rsidP="00DD3748">
      <w:pPr>
        <w:pStyle w:val="Header"/>
        <w:numPr>
          <w:ilvl w:val="0"/>
          <w:numId w:val="4"/>
        </w:numPr>
        <w:tabs>
          <w:tab w:val="clear" w:pos="4252"/>
          <w:tab w:val="clear" w:pos="8504"/>
        </w:tabs>
        <w:ind w:right="-1134"/>
        <w:jc w:val="both"/>
        <w:rPr>
          <w:rFonts w:ascii="Arial" w:hAnsi="Arial" w:cs="Arial"/>
          <w:bCs/>
        </w:rPr>
      </w:pPr>
      <w:r w:rsidRPr="00D56729">
        <w:rPr>
          <w:rFonts w:ascii="Arial" w:hAnsi="Arial" w:cs="Arial"/>
          <w:bCs/>
        </w:rPr>
        <w:t xml:space="preserve">En los puestos de trabajo se deben mantener ordenados los equipos y herramientas manuales. NO dejar tirado ningún elemento que pueda ser un obstáculo en las vías de circulación. </w:t>
      </w:r>
    </w:p>
    <w:p w:rsidR="00DD3748" w:rsidRPr="00D56729" w:rsidRDefault="00DD3748" w:rsidP="00DD3748">
      <w:pPr>
        <w:pStyle w:val="Header"/>
        <w:ind w:right="-1134"/>
        <w:jc w:val="both"/>
        <w:rPr>
          <w:rFonts w:ascii="Arial" w:hAnsi="Arial" w:cs="Arial"/>
          <w:bCs/>
        </w:rPr>
      </w:pPr>
    </w:p>
    <w:p w:rsidR="00DD3748" w:rsidRPr="00D56729" w:rsidRDefault="00DD3748" w:rsidP="00DD3748">
      <w:pPr>
        <w:pStyle w:val="Header"/>
        <w:numPr>
          <w:ilvl w:val="0"/>
          <w:numId w:val="4"/>
        </w:numPr>
        <w:tabs>
          <w:tab w:val="clear" w:pos="4252"/>
          <w:tab w:val="clear" w:pos="8504"/>
        </w:tabs>
        <w:ind w:right="-1134"/>
        <w:jc w:val="both"/>
        <w:rPr>
          <w:rFonts w:ascii="Arial" w:hAnsi="Arial" w:cs="Arial"/>
          <w:bCs/>
        </w:rPr>
      </w:pPr>
      <w:r w:rsidRPr="00D56729">
        <w:rPr>
          <w:rFonts w:ascii="Arial" w:hAnsi="Arial" w:cs="Arial"/>
          <w:bCs/>
        </w:rPr>
        <w:t>Se debe mantener de manera permanente el orden de los materiales, herramientas y otros objetos tanto aquellos de uso frecuente como ocasional en todos los sectores de la obra, asignando a cada elemento un lugar adecuado para su ubicación y respetando esa asignación.</w:t>
      </w:r>
    </w:p>
    <w:p w:rsidR="00DD3748" w:rsidRPr="00D56729" w:rsidRDefault="00DD3748" w:rsidP="00DD3748">
      <w:pPr>
        <w:pStyle w:val="Header"/>
        <w:ind w:right="-1134"/>
        <w:jc w:val="both"/>
        <w:rPr>
          <w:rFonts w:ascii="Arial" w:hAnsi="Arial" w:cs="Arial"/>
          <w:bCs/>
        </w:rPr>
      </w:pPr>
    </w:p>
    <w:p w:rsidR="00DD3748" w:rsidRPr="00D56729" w:rsidRDefault="00DD3748" w:rsidP="00DD3748">
      <w:pPr>
        <w:pStyle w:val="Header"/>
        <w:numPr>
          <w:ilvl w:val="0"/>
          <w:numId w:val="4"/>
        </w:numPr>
        <w:tabs>
          <w:tab w:val="clear" w:pos="4252"/>
          <w:tab w:val="clear" w:pos="8504"/>
        </w:tabs>
        <w:ind w:right="-1134"/>
        <w:jc w:val="both"/>
        <w:rPr>
          <w:rFonts w:ascii="Arial" w:hAnsi="Arial" w:cs="Arial"/>
          <w:bCs/>
        </w:rPr>
      </w:pPr>
      <w:r w:rsidRPr="00D56729">
        <w:rPr>
          <w:rFonts w:ascii="Arial" w:hAnsi="Arial" w:cs="Arial"/>
          <w:bCs/>
        </w:rPr>
        <w:t>Los restos de materiales, aislantes, cables, fragmentos de hierros deben ser depositados en depósitos previsto para residuos evitando su dispersión en el suelo de los sectores de trabajo o en las vías de circulación</w:t>
      </w:r>
    </w:p>
    <w:p w:rsidR="00DD3748" w:rsidRPr="00D56729" w:rsidRDefault="00DD3748" w:rsidP="00DD3748">
      <w:pPr>
        <w:pStyle w:val="Header"/>
        <w:ind w:right="-1134"/>
        <w:jc w:val="both"/>
        <w:rPr>
          <w:rFonts w:ascii="Arial" w:hAnsi="Arial" w:cs="Arial"/>
          <w:bCs/>
        </w:rPr>
      </w:pPr>
    </w:p>
    <w:p w:rsidR="00DD3748" w:rsidRPr="00D56729" w:rsidRDefault="00DD3748" w:rsidP="00DD3748">
      <w:pPr>
        <w:pStyle w:val="Header"/>
        <w:numPr>
          <w:ilvl w:val="0"/>
          <w:numId w:val="4"/>
        </w:numPr>
        <w:tabs>
          <w:tab w:val="clear" w:pos="4252"/>
          <w:tab w:val="clear" w:pos="8504"/>
        </w:tabs>
        <w:ind w:right="-1134"/>
        <w:jc w:val="both"/>
        <w:rPr>
          <w:rFonts w:ascii="Arial" w:hAnsi="Arial" w:cs="Arial"/>
          <w:bCs/>
        </w:rPr>
      </w:pPr>
      <w:r w:rsidRPr="00D56729">
        <w:rPr>
          <w:rFonts w:ascii="Arial" w:hAnsi="Arial" w:cs="Arial"/>
          <w:bCs/>
        </w:rPr>
        <w:t xml:space="preserve">Toda abertura en el piso debe ser protegida con  tapas o cubiertas sólidas y estarán colocadas  de manera firme para evitar su desplazamiento. Deben ser suficientemente resistentes para soportar el paso de vehículos o elementos pesados sin romperse ni deformarse. Si está constituida por barras el espacio entre las mismas debe ser menos a </w:t>
      </w:r>
      <w:smartTag w:uri="urn:schemas-microsoft-com:office:smarttags" w:element="metricconverter">
        <w:smartTagPr>
          <w:attr w:name="ProductID" w:val="5 cm"/>
        </w:smartTagPr>
        <w:r w:rsidRPr="00D56729">
          <w:rPr>
            <w:rFonts w:ascii="Arial" w:hAnsi="Arial" w:cs="Arial"/>
            <w:b/>
          </w:rPr>
          <w:t>5 cm</w:t>
        </w:r>
      </w:smartTag>
      <w:r w:rsidRPr="00D56729">
        <w:rPr>
          <w:rFonts w:ascii="Arial" w:hAnsi="Arial" w:cs="Arial"/>
          <w:bCs/>
        </w:rPr>
        <w:t>. No deberán obstaculizar la circulación.</w:t>
      </w:r>
    </w:p>
    <w:p w:rsidR="00DD3748" w:rsidRPr="00D56729" w:rsidRDefault="00DD3748" w:rsidP="00DD3748">
      <w:pPr>
        <w:pStyle w:val="Header"/>
        <w:tabs>
          <w:tab w:val="clear" w:pos="4252"/>
          <w:tab w:val="clear" w:pos="8504"/>
        </w:tabs>
        <w:ind w:right="-1134"/>
        <w:jc w:val="both"/>
        <w:rPr>
          <w:rFonts w:ascii="Arial" w:hAnsi="Arial" w:cs="Arial"/>
          <w:bCs/>
        </w:rPr>
      </w:pPr>
    </w:p>
    <w:p w:rsidR="00DD3748" w:rsidRPr="00D56729" w:rsidRDefault="00DD3748" w:rsidP="00DD3748">
      <w:pPr>
        <w:pStyle w:val="Header"/>
        <w:numPr>
          <w:ilvl w:val="0"/>
          <w:numId w:val="4"/>
        </w:numPr>
        <w:tabs>
          <w:tab w:val="clear" w:pos="4252"/>
          <w:tab w:val="clear" w:pos="8504"/>
        </w:tabs>
        <w:ind w:right="-1134"/>
        <w:jc w:val="both"/>
        <w:rPr>
          <w:rFonts w:ascii="Arial" w:hAnsi="Arial" w:cs="Arial"/>
          <w:bCs/>
        </w:rPr>
      </w:pPr>
      <w:r w:rsidRPr="00D56729">
        <w:rPr>
          <w:rFonts w:ascii="Arial" w:hAnsi="Arial" w:cs="Arial"/>
          <w:bCs/>
        </w:rPr>
        <w:t xml:space="preserve">Si se deben realizar tareas sobre plataformas de altura menor a </w:t>
      </w:r>
      <w:smartTag w:uri="urn:schemas-microsoft-com:office:smarttags" w:element="metricconverter">
        <w:smartTagPr>
          <w:attr w:name="ProductID" w:val="2,00 m"/>
        </w:smartTagPr>
        <w:r w:rsidRPr="00D56729">
          <w:rPr>
            <w:rFonts w:ascii="Arial" w:hAnsi="Arial" w:cs="Arial"/>
            <w:bCs/>
          </w:rPr>
          <w:t>2,00 m</w:t>
        </w:r>
      </w:smartTag>
      <w:r w:rsidRPr="00D56729">
        <w:rPr>
          <w:rFonts w:ascii="Arial" w:hAnsi="Arial" w:cs="Arial"/>
          <w:bCs/>
        </w:rPr>
        <w:t xml:space="preserve"> estas serán estables y tendrán  un ancho mínimo de </w:t>
      </w:r>
      <w:smartTag w:uri="urn:schemas-microsoft-com:office:smarttags" w:element="metricconverter">
        <w:smartTagPr>
          <w:attr w:name="ProductID" w:val="0,60 m"/>
        </w:smartTagPr>
        <w:r w:rsidRPr="00D56729">
          <w:rPr>
            <w:rFonts w:ascii="Arial" w:hAnsi="Arial" w:cs="Arial"/>
            <w:bCs/>
          </w:rPr>
          <w:t>0,60 m</w:t>
        </w:r>
      </w:smartTag>
      <w:r w:rsidRPr="00D56729">
        <w:rPr>
          <w:rFonts w:ascii="Arial" w:hAnsi="Arial" w:cs="Arial"/>
          <w:bCs/>
        </w:rPr>
        <w:t xml:space="preserve">. </w:t>
      </w:r>
    </w:p>
    <w:p w:rsidR="00D56729" w:rsidRPr="00D56729" w:rsidRDefault="00D56729" w:rsidP="00DD3748">
      <w:pPr>
        <w:pStyle w:val="Header"/>
        <w:ind w:right="-1134"/>
        <w:jc w:val="both"/>
        <w:rPr>
          <w:rFonts w:ascii="Arial" w:hAnsi="Arial" w:cs="Arial"/>
          <w:b/>
          <w:bCs/>
          <w:shd w:val="clear" w:color="auto" w:fill="E6E6E6"/>
        </w:rPr>
      </w:pPr>
    </w:p>
    <w:p w:rsidR="00D56729" w:rsidRPr="00D56729" w:rsidRDefault="00D56729" w:rsidP="00DD3748">
      <w:pPr>
        <w:pStyle w:val="Header"/>
        <w:ind w:right="-1134"/>
        <w:jc w:val="both"/>
        <w:rPr>
          <w:rFonts w:ascii="Arial" w:hAnsi="Arial" w:cs="Arial"/>
          <w:b/>
          <w:bCs/>
          <w:shd w:val="clear" w:color="auto" w:fill="E6E6E6"/>
        </w:rPr>
      </w:pPr>
    </w:p>
    <w:p w:rsidR="00DD3748" w:rsidRPr="00D56729" w:rsidRDefault="00DD3748" w:rsidP="00DD3748">
      <w:pPr>
        <w:pStyle w:val="Header"/>
        <w:ind w:right="-1134"/>
        <w:jc w:val="both"/>
        <w:rPr>
          <w:rFonts w:ascii="Arial" w:hAnsi="Arial" w:cs="Arial"/>
        </w:rPr>
      </w:pPr>
      <w:r w:rsidRPr="00D56729">
        <w:rPr>
          <w:rFonts w:ascii="Arial" w:hAnsi="Arial" w:cs="Arial"/>
          <w:b/>
          <w:bCs/>
          <w:shd w:val="clear" w:color="auto" w:fill="E6E6E6"/>
        </w:rPr>
        <w:t>ITS -</w:t>
      </w:r>
      <w:r w:rsidR="00D56729" w:rsidRPr="00D56729">
        <w:rPr>
          <w:rFonts w:ascii="Arial" w:hAnsi="Arial" w:cs="Arial"/>
          <w:b/>
          <w:bCs/>
          <w:shd w:val="clear" w:color="auto" w:fill="E6E6E6"/>
        </w:rPr>
        <w:t>2</w:t>
      </w:r>
    </w:p>
    <w:p w:rsidR="00D56729" w:rsidRPr="00D56729" w:rsidRDefault="00D56729" w:rsidP="00D56729">
      <w:pPr>
        <w:pStyle w:val="Heading1"/>
        <w:ind w:right="-1134"/>
        <w:rPr>
          <w:rFonts w:ascii="Arial" w:hAnsi="Arial" w:cs="Arial"/>
          <w:sz w:val="22"/>
          <w:szCs w:val="22"/>
        </w:rPr>
      </w:pPr>
      <w:bookmarkStart w:id="1" w:name="_TITULO:_PREVENCIÓN_DE_2"/>
      <w:bookmarkEnd w:id="1"/>
      <w:r w:rsidRPr="00D56729">
        <w:rPr>
          <w:rFonts w:ascii="Arial" w:hAnsi="Arial" w:cs="Arial"/>
          <w:sz w:val="22"/>
          <w:szCs w:val="22"/>
        </w:rPr>
        <w:t xml:space="preserve">TITULO: PREVENCIÓN </w:t>
      </w:r>
      <w:r w:rsidR="00FA7D02">
        <w:rPr>
          <w:rFonts w:ascii="Arial" w:hAnsi="Arial" w:cs="Arial"/>
          <w:sz w:val="22"/>
          <w:szCs w:val="22"/>
        </w:rPr>
        <w:t>DE RIESGOS EN EL TRABAJO CON ANIMALES</w:t>
      </w:r>
    </w:p>
    <w:p w:rsidR="00D56729" w:rsidRPr="00D56729" w:rsidRDefault="00D56729" w:rsidP="00D56729">
      <w:pPr>
        <w:ind w:right="-1134"/>
        <w:jc w:val="both"/>
        <w:rPr>
          <w:rFonts w:ascii="Arial" w:hAnsi="Arial" w:cs="Arial"/>
          <w:b/>
          <w:bCs/>
        </w:rPr>
      </w:pPr>
    </w:p>
    <w:p w:rsidR="00D56729" w:rsidRPr="00D56729" w:rsidRDefault="00D56729" w:rsidP="00D56729">
      <w:pPr>
        <w:ind w:right="-1134"/>
        <w:jc w:val="both"/>
        <w:rPr>
          <w:rFonts w:ascii="Arial" w:hAnsi="Arial" w:cs="Arial"/>
        </w:rPr>
      </w:pPr>
      <w:r w:rsidRPr="00D56729">
        <w:rPr>
          <w:rFonts w:ascii="Arial" w:hAnsi="Arial" w:cs="Arial"/>
          <w:b/>
          <w:bCs/>
        </w:rPr>
        <w:t>OBJETIVO</w:t>
      </w:r>
      <w:r w:rsidR="003E0625">
        <w:rPr>
          <w:rFonts w:ascii="Arial" w:hAnsi="Arial" w:cs="Arial"/>
        </w:rPr>
        <w:t xml:space="preserve">: </w:t>
      </w:r>
      <w:r w:rsidR="00AF27DF">
        <w:rPr>
          <w:rFonts w:ascii="Arial" w:hAnsi="Arial" w:cs="Arial"/>
        </w:rPr>
        <w:t>Identificar riesgos en el trabajo con animales y e</w:t>
      </w:r>
      <w:r w:rsidRPr="00D56729">
        <w:rPr>
          <w:rFonts w:ascii="Arial" w:hAnsi="Arial" w:cs="Arial"/>
        </w:rPr>
        <w:t xml:space="preserve">stablecer pautas de trabajo para prevenir </w:t>
      </w:r>
      <w:r w:rsidR="003E0625">
        <w:rPr>
          <w:rFonts w:ascii="Arial" w:hAnsi="Arial" w:cs="Arial"/>
        </w:rPr>
        <w:t xml:space="preserve">accidentes </w:t>
      </w:r>
      <w:r w:rsidR="00AF27DF">
        <w:rPr>
          <w:rFonts w:ascii="Arial" w:hAnsi="Arial" w:cs="Arial"/>
        </w:rPr>
        <w:t>y enfermedades</w:t>
      </w:r>
      <w:r w:rsidR="003E0625">
        <w:rPr>
          <w:rFonts w:ascii="Arial" w:hAnsi="Arial" w:cs="Arial"/>
        </w:rPr>
        <w:t xml:space="preserve"> el trabajo con animales.</w:t>
      </w:r>
    </w:p>
    <w:p w:rsidR="00B61ECF" w:rsidRDefault="00D56729" w:rsidP="00D56729">
      <w:pPr>
        <w:ind w:right="-1134"/>
        <w:jc w:val="both"/>
        <w:rPr>
          <w:rFonts w:ascii="Arial" w:hAnsi="Arial" w:cs="Arial"/>
        </w:rPr>
      </w:pPr>
      <w:r w:rsidRPr="00D56729">
        <w:rPr>
          <w:rFonts w:ascii="Arial" w:hAnsi="Arial" w:cs="Arial"/>
          <w:b/>
          <w:bCs/>
        </w:rPr>
        <w:t>ALCANCE</w:t>
      </w:r>
      <w:r w:rsidRPr="00D56729">
        <w:rPr>
          <w:rFonts w:ascii="Arial" w:hAnsi="Arial" w:cs="Arial"/>
        </w:rPr>
        <w:t xml:space="preserve">: Todas las operaciones realizadas en presencia de </w:t>
      </w:r>
      <w:r w:rsidR="00B61ECF">
        <w:rPr>
          <w:rFonts w:ascii="Arial" w:hAnsi="Arial" w:cs="Arial"/>
        </w:rPr>
        <w:t>animales, ya sea en tambo</w:t>
      </w:r>
      <w:r w:rsidR="006F4080">
        <w:rPr>
          <w:rFonts w:ascii="Arial" w:hAnsi="Arial" w:cs="Arial"/>
        </w:rPr>
        <w:t>, manga o a campo</w:t>
      </w:r>
      <w:r w:rsidRPr="00D56729">
        <w:rPr>
          <w:rFonts w:ascii="Arial" w:hAnsi="Arial" w:cs="Arial"/>
        </w:rPr>
        <w:t xml:space="preserve">. </w:t>
      </w:r>
    </w:p>
    <w:p w:rsidR="00D56729" w:rsidRPr="00D56729" w:rsidRDefault="00D56729" w:rsidP="00D56729">
      <w:pPr>
        <w:ind w:right="-1134"/>
        <w:jc w:val="both"/>
        <w:rPr>
          <w:rFonts w:ascii="Arial" w:hAnsi="Arial" w:cs="Arial"/>
        </w:rPr>
      </w:pPr>
      <w:r w:rsidRPr="00D56729">
        <w:rPr>
          <w:rFonts w:ascii="Arial" w:hAnsi="Arial" w:cs="Arial"/>
          <w:bCs/>
        </w:rPr>
        <w:t xml:space="preserve">Las recomendaciones establecidas en estos puntos serán de cumplimiento </w:t>
      </w:r>
      <w:proofErr w:type="gramStart"/>
      <w:r w:rsidRPr="00D56729">
        <w:rPr>
          <w:rFonts w:ascii="Arial" w:hAnsi="Arial" w:cs="Arial"/>
          <w:bCs/>
        </w:rPr>
        <w:t>obligatorio  tanto</w:t>
      </w:r>
      <w:proofErr w:type="gramEnd"/>
      <w:r w:rsidRPr="00D56729">
        <w:rPr>
          <w:rFonts w:ascii="Arial" w:hAnsi="Arial" w:cs="Arial"/>
          <w:bCs/>
        </w:rPr>
        <w:t xml:space="preserve"> para el personal de la dependencia como para sus contratistas.</w:t>
      </w:r>
    </w:p>
    <w:p w:rsidR="00D56729" w:rsidRPr="00D56729" w:rsidRDefault="00D56729" w:rsidP="00D56729">
      <w:pPr>
        <w:pStyle w:val="Header"/>
        <w:ind w:right="-1134"/>
        <w:jc w:val="both"/>
        <w:rPr>
          <w:rFonts w:ascii="Arial" w:hAnsi="Arial" w:cs="Arial"/>
          <w:bCs/>
        </w:rPr>
      </w:pPr>
    </w:p>
    <w:p w:rsidR="00D56729" w:rsidRDefault="00D56729" w:rsidP="00D56729">
      <w:pPr>
        <w:pStyle w:val="Header"/>
        <w:ind w:right="-1134"/>
        <w:jc w:val="both"/>
        <w:rPr>
          <w:rFonts w:ascii="Arial" w:hAnsi="Arial" w:cs="Arial"/>
          <w:b/>
        </w:rPr>
      </w:pPr>
      <w:r w:rsidRPr="00D56729">
        <w:rPr>
          <w:rFonts w:ascii="Arial" w:hAnsi="Arial" w:cs="Arial"/>
          <w:b/>
        </w:rPr>
        <w:t>DESARROLLO:</w:t>
      </w:r>
    </w:p>
    <w:p w:rsidR="00B61ECF" w:rsidRPr="00D56729" w:rsidRDefault="00B61ECF" w:rsidP="00D56729">
      <w:pPr>
        <w:pStyle w:val="Header"/>
        <w:ind w:right="-1134"/>
        <w:jc w:val="both"/>
        <w:rPr>
          <w:rFonts w:ascii="Arial" w:hAnsi="Arial" w:cs="Arial"/>
          <w:b/>
        </w:rPr>
      </w:pPr>
    </w:p>
    <w:p w:rsidR="00D56729" w:rsidRPr="00D56729" w:rsidRDefault="00D56729" w:rsidP="00D56729">
      <w:pPr>
        <w:pStyle w:val="Header"/>
        <w:numPr>
          <w:ilvl w:val="0"/>
          <w:numId w:val="5"/>
        </w:numPr>
        <w:tabs>
          <w:tab w:val="clear" w:pos="4252"/>
          <w:tab w:val="clear" w:pos="8504"/>
        </w:tabs>
        <w:ind w:right="-1134"/>
        <w:jc w:val="both"/>
        <w:rPr>
          <w:rFonts w:ascii="Arial" w:hAnsi="Arial" w:cs="Arial"/>
          <w:bCs/>
        </w:rPr>
      </w:pPr>
      <w:r w:rsidRPr="00D56729">
        <w:rPr>
          <w:rFonts w:ascii="Arial" w:hAnsi="Arial" w:cs="Arial"/>
          <w:bCs/>
        </w:rPr>
        <w:t xml:space="preserve">Todo trabajo con </w:t>
      </w:r>
      <w:r w:rsidR="00B61ECF">
        <w:rPr>
          <w:rFonts w:ascii="Arial" w:hAnsi="Arial" w:cs="Arial"/>
          <w:bCs/>
        </w:rPr>
        <w:t xml:space="preserve">animales entraña </w:t>
      </w:r>
      <w:r w:rsidRPr="00D56729">
        <w:rPr>
          <w:rFonts w:ascii="Arial" w:hAnsi="Arial" w:cs="Arial"/>
          <w:bCs/>
        </w:rPr>
        <w:t>riesgo</w:t>
      </w:r>
      <w:r w:rsidR="00B61ECF">
        <w:rPr>
          <w:rFonts w:ascii="Arial" w:hAnsi="Arial" w:cs="Arial"/>
          <w:bCs/>
        </w:rPr>
        <w:t xml:space="preserve"> mecánico y/o biológico </w:t>
      </w:r>
      <w:r w:rsidRPr="00D56729">
        <w:rPr>
          <w:rFonts w:ascii="Arial" w:hAnsi="Arial" w:cs="Arial"/>
          <w:bCs/>
        </w:rPr>
        <w:t xml:space="preserve"> </w:t>
      </w:r>
    </w:p>
    <w:p w:rsidR="00D56729" w:rsidRPr="00D56729" w:rsidRDefault="00D56729" w:rsidP="00D56729">
      <w:pPr>
        <w:pStyle w:val="Header"/>
        <w:ind w:right="-1134"/>
        <w:jc w:val="both"/>
        <w:rPr>
          <w:rFonts w:ascii="Arial" w:hAnsi="Arial" w:cs="Arial"/>
          <w:bCs/>
        </w:rPr>
      </w:pPr>
    </w:p>
    <w:p w:rsidR="00D56729" w:rsidRPr="00D56729" w:rsidRDefault="00D56729" w:rsidP="00D56729">
      <w:pPr>
        <w:pStyle w:val="Header"/>
        <w:numPr>
          <w:ilvl w:val="0"/>
          <w:numId w:val="5"/>
        </w:numPr>
        <w:tabs>
          <w:tab w:val="clear" w:pos="4252"/>
          <w:tab w:val="clear" w:pos="8504"/>
        </w:tabs>
        <w:ind w:right="-1134"/>
        <w:jc w:val="both"/>
        <w:rPr>
          <w:rFonts w:ascii="Arial" w:hAnsi="Arial" w:cs="Arial"/>
          <w:bCs/>
        </w:rPr>
      </w:pPr>
      <w:r w:rsidRPr="00D56729">
        <w:rPr>
          <w:rFonts w:ascii="Arial" w:hAnsi="Arial" w:cs="Arial"/>
          <w:bCs/>
        </w:rPr>
        <w:t xml:space="preserve">El </w:t>
      </w:r>
      <w:proofErr w:type="spellStart"/>
      <w:r w:rsidR="00B61ECF">
        <w:rPr>
          <w:rFonts w:ascii="Arial" w:hAnsi="Arial" w:cs="Arial"/>
          <w:bCs/>
        </w:rPr>
        <w:t>ASySO</w:t>
      </w:r>
      <w:proofErr w:type="spellEnd"/>
      <w:r w:rsidRPr="00D56729">
        <w:rPr>
          <w:rFonts w:ascii="Arial" w:hAnsi="Arial" w:cs="Arial"/>
          <w:bCs/>
        </w:rPr>
        <w:t xml:space="preserve"> será responsable de analizar las condiciones y modos de operar en instalaciones </w:t>
      </w:r>
      <w:r w:rsidR="00B61ECF">
        <w:rPr>
          <w:rFonts w:ascii="Arial" w:hAnsi="Arial" w:cs="Arial"/>
          <w:bCs/>
        </w:rPr>
        <w:t>donde se trabaje con animales y com</w:t>
      </w:r>
      <w:r w:rsidRPr="00D56729">
        <w:rPr>
          <w:rFonts w:ascii="Arial" w:hAnsi="Arial" w:cs="Arial"/>
          <w:bCs/>
        </w:rPr>
        <w:t>pilará el correspondiente Análisis Preventivo de Riesgos (APR).</w:t>
      </w:r>
    </w:p>
    <w:p w:rsidR="00D56729" w:rsidRPr="00D56729" w:rsidRDefault="00D56729" w:rsidP="00D56729">
      <w:pPr>
        <w:pStyle w:val="Header"/>
        <w:ind w:right="-1134"/>
        <w:jc w:val="both"/>
        <w:rPr>
          <w:rFonts w:ascii="Arial" w:hAnsi="Arial" w:cs="Arial"/>
          <w:bCs/>
        </w:rPr>
      </w:pPr>
    </w:p>
    <w:p w:rsidR="00D56729" w:rsidRPr="00D56729" w:rsidRDefault="00D56729" w:rsidP="00D56729">
      <w:pPr>
        <w:pStyle w:val="Header"/>
        <w:numPr>
          <w:ilvl w:val="0"/>
          <w:numId w:val="5"/>
        </w:numPr>
        <w:tabs>
          <w:tab w:val="clear" w:pos="4252"/>
          <w:tab w:val="clear" w:pos="8504"/>
        </w:tabs>
        <w:ind w:right="-1134"/>
        <w:jc w:val="both"/>
        <w:rPr>
          <w:rFonts w:ascii="Arial" w:hAnsi="Arial" w:cs="Arial"/>
          <w:bCs/>
        </w:rPr>
      </w:pPr>
      <w:r w:rsidRPr="00D56729">
        <w:rPr>
          <w:rFonts w:ascii="Arial" w:hAnsi="Arial" w:cs="Arial"/>
          <w:bCs/>
        </w:rPr>
        <w:t xml:space="preserve">Antes de la ejecución de las operaciones el </w:t>
      </w:r>
      <w:proofErr w:type="spellStart"/>
      <w:r w:rsidR="00B61ECF">
        <w:rPr>
          <w:rFonts w:ascii="Arial" w:hAnsi="Arial" w:cs="Arial"/>
          <w:bCs/>
        </w:rPr>
        <w:t>ASySO</w:t>
      </w:r>
      <w:proofErr w:type="spellEnd"/>
      <w:r w:rsidRPr="00D56729">
        <w:rPr>
          <w:rFonts w:ascii="Arial" w:hAnsi="Arial" w:cs="Arial"/>
          <w:bCs/>
        </w:rPr>
        <w:t xml:space="preserve"> realizará una reunión con los trabajadores encargados de</w:t>
      </w:r>
      <w:r w:rsidR="00B61ECF">
        <w:rPr>
          <w:rFonts w:ascii="Arial" w:hAnsi="Arial" w:cs="Arial"/>
          <w:bCs/>
        </w:rPr>
        <w:t>l sector con qu</w:t>
      </w:r>
      <w:r w:rsidRPr="00D56729">
        <w:rPr>
          <w:rFonts w:ascii="Arial" w:hAnsi="Arial" w:cs="Arial"/>
          <w:bCs/>
        </w:rPr>
        <w:t>ienes acordará los modos seguros de realizar las tareas. Los trabajadores deberán acatar las indicaciones en tal sentido.</w:t>
      </w:r>
    </w:p>
    <w:p w:rsidR="00D56729" w:rsidRPr="00D56729" w:rsidRDefault="00D56729" w:rsidP="00D56729">
      <w:pPr>
        <w:pStyle w:val="Header"/>
        <w:ind w:right="-1134"/>
        <w:jc w:val="both"/>
        <w:rPr>
          <w:rFonts w:ascii="Arial" w:hAnsi="Arial" w:cs="Arial"/>
          <w:b/>
        </w:rPr>
      </w:pPr>
    </w:p>
    <w:p w:rsidR="00D56729" w:rsidRPr="00D56729" w:rsidRDefault="00D56729" w:rsidP="00D56729">
      <w:pPr>
        <w:pStyle w:val="Header"/>
        <w:numPr>
          <w:ilvl w:val="0"/>
          <w:numId w:val="5"/>
        </w:numPr>
        <w:tabs>
          <w:tab w:val="clear" w:pos="4252"/>
          <w:tab w:val="clear" w:pos="8504"/>
        </w:tabs>
        <w:ind w:right="-1134"/>
        <w:jc w:val="both"/>
        <w:rPr>
          <w:rFonts w:ascii="Arial" w:hAnsi="Arial" w:cs="Arial"/>
          <w:bCs/>
        </w:rPr>
      </w:pPr>
      <w:r w:rsidRPr="00D56729">
        <w:rPr>
          <w:rFonts w:ascii="Arial" w:hAnsi="Arial" w:cs="Arial"/>
          <w:bCs/>
        </w:rPr>
        <w:t>Como principio general todo conductor eléctrico o equipo debe ser considerado con energía mientras no se demuestre que no lo está.</w:t>
      </w:r>
    </w:p>
    <w:p w:rsidR="00D56729" w:rsidRPr="00D56729" w:rsidRDefault="00D56729" w:rsidP="00D56729">
      <w:pPr>
        <w:pStyle w:val="Header"/>
        <w:ind w:right="-1134"/>
        <w:jc w:val="both"/>
        <w:rPr>
          <w:rFonts w:ascii="Arial" w:hAnsi="Arial" w:cs="Arial"/>
          <w:bCs/>
        </w:rPr>
      </w:pPr>
    </w:p>
    <w:p w:rsidR="00D56729" w:rsidRPr="00D56729" w:rsidRDefault="00D56729" w:rsidP="00D56729">
      <w:pPr>
        <w:pStyle w:val="Header"/>
        <w:numPr>
          <w:ilvl w:val="0"/>
          <w:numId w:val="5"/>
        </w:numPr>
        <w:tabs>
          <w:tab w:val="clear" w:pos="4252"/>
          <w:tab w:val="clear" w:pos="8504"/>
        </w:tabs>
        <w:ind w:right="-1134"/>
        <w:jc w:val="both"/>
        <w:rPr>
          <w:rFonts w:ascii="Arial" w:hAnsi="Arial" w:cs="Arial"/>
          <w:bCs/>
        </w:rPr>
      </w:pPr>
      <w:r w:rsidRPr="00D56729">
        <w:rPr>
          <w:rFonts w:ascii="Arial" w:hAnsi="Arial" w:cs="Arial"/>
          <w:bCs/>
        </w:rPr>
        <w:t>Se debe adoptar una modalidad operativa similar a recomendada para casos de media tensión ya que ofrece un modo seguro de encarar las tareas. Este método consta de cinco pasos a saber:</w:t>
      </w:r>
    </w:p>
    <w:p w:rsidR="00D56729" w:rsidRPr="00D56729" w:rsidRDefault="00D56729" w:rsidP="00D56729">
      <w:pPr>
        <w:pStyle w:val="Header"/>
        <w:ind w:right="-1134"/>
        <w:jc w:val="both"/>
        <w:rPr>
          <w:rFonts w:ascii="Arial" w:hAnsi="Arial" w:cs="Arial"/>
          <w:bCs/>
        </w:rPr>
      </w:pPr>
    </w:p>
    <w:p w:rsidR="00D56729" w:rsidRPr="00D56729" w:rsidRDefault="00D56729" w:rsidP="00D56729">
      <w:pPr>
        <w:numPr>
          <w:ilvl w:val="1"/>
          <w:numId w:val="5"/>
        </w:numPr>
        <w:autoSpaceDE w:val="0"/>
        <w:autoSpaceDN w:val="0"/>
        <w:adjustRightInd w:val="0"/>
        <w:spacing w:after="0" w:line="240" w:lineRule="auto"/>
        <w:ind w:right="-1134"/>
        <w:jc w:val="both"/>
        <w:rPr>
          <w:rFonts w:ascii="Arial" w:hAnsi="Arial" w:cs="Arial"/>
          <w:bCs/>
        </w:rPr>
      </w:pPr>
      <w:r w:rsidRPr="00D56729">
        <w:rPr>
          <w:rFonts w:ascii="Arial" w:hAnsi="Arial" w:cs="Arial"/>
          <w:bCs/>
        </w:rPr>
        <w:t>Abrir en corte visible o en “corte efectivo”, todas las posibles fuentes de tensión, mediante llaves, interruptores-seccionadores, interruptores enchufables u otros medios.</w:t>
      </w:r>
    </w:p>
    <w:p w:rsidR="00D56729" w:rsidRPr="00D56729" w:rsidRDefault="00D56729" w:rsidP="00D56729">
      <w:pPr>
        <w:autoSpaceDE w:val="0"/>
        <w:autoSpaceDN w:val="0"/>
        <w:adjustRightInd w:val="0"/>
        <w:ind w:left="1080" w:right="-1134"/>
        <w:jc w:val="both"/>
        <w:rPr>
          <w:rFonts w:ascii="Arial" w:hAnsi="Arial" w:cs="Arial"/>
          <w:bCs/>
        </w:rPr>
      </w:pPr>
    </w:p>
    <w:p w:rsidR="00D56729" w:rsidRPr="00D56729" w:rsidRDefault="00D56729" w:rsidP="00D56729">
      <w:pPr>
        <w:numPr>
          <w:ilvl w:val="1"/>
          <w:numId w:val="5"/>
        </w:numPr>
        <w:autoSpaceDE w:val="0"/>
        <w:autoSpaceDN w:val="0"/>
        <w:adjustRightInd w:val="0"/>
        <w:spacing w:after="0" w:line="240" w:lineRule="auto"/>
        <w:ind w:right="-1134"/>
        <w:jc w:val="both"/>
        <w:rPr>
          <w:rFonts w:ascii="Arial" w:hAnsi="Arial" w:cs="Arial"/>
          <w:bCs/>
        </w:rPr>
      </w:pPr>
      <w:r w:rsidRPr="00D56729">
        <w:rPr>
          <w:rFonts w:ascii="Arial" w:hAnsi="Arial" w:cs="Arial"/>
          <w:bCs/>
        </w:rPr>
        <w:t>Enclavar o bloquear con medios físicos (candado), si es posible, de los aparatos que han realizado el corte visible o efectivo, y señalizar en el mando de los mismos mediante tarjetas de bloqueo.</w:t>
      </w:r>
    </w:p>
    <w:p w:rsidR="00D56729" w:rsidRPr="00D56729" w:rsidRDefault="00D56729" w:rsidP="00D56729">
      <w:pPr>
        <w:autoSpaceDE w:val="0"/>
        <w:autoSpaceDN w:val="0"/>
        <w:adjustRightInd w:val="0"/>
        <w:ind w:right="-1134"/>
        <w:jc w:val="both"/>
        <w:rPr>
          <w:rFonts w:ascii="Arial" w:hAnsi="Arial" w:cs="Arial"/>
          <w:bCs/>
        </w:rPr>
      </w:pPr>
    </w:p>
    <w:p w:rsidR="00D56729" w:rsidRPr="00D56729" w:rsidRDefault="00D56729" w:rsidP="00D56729">
      <w:pPr>
        <w:numPr>
          <w:ilvl w:val="1"/>
          <w:numId w:val="5"/>
        </w:numPr>
        <w:autoSpaceDE w:val="0"/>
        <w:autoSpaceDN w:val="0"/>
        <w:adjustRightInd w:val="0"/>
        <w:spacing w:after="0" w:line="240" w:lineRule="auto"/>
        <w:ind w:right="-1134"/>
        <w:jc w:val="both"/>
        <w:rPr>
          <w:rFonts w:ascii="Arial" w:hAnsi="Arial" w:cs="Arial"/>
          <w:bCs/>
        </w:rPr>
      </w:pPr>
      <w:r w:rsidRPr="00D56729">
        <w:rPr>
          <w:rFonts w:ascii="Arial" w:hAnsi="Arial" w:cs="Arial"/>
          <w:bCs/>
        </w:rPr>
        <w:t xml:space="preserve">Verificar mediante instrumento fiable la ausencia de tensión en las partes donde se realizarán </w:t>
      </w:r>
      <w:bookmarkStart w:id="2" w:name="_GoBack"/>
      <w:bookmarkEnd w:id="2"/>
      <w:r w:rsidRPr="00D56729">
        <w:rPr>
          <w:rFonts w:ascii="Arial" w:hAnsi="Arial" w:cs="Arial"/>
          <w:bCs/>
        </w:rPr>
        <w:t>los trabajos. Es muy importante  verificar que el detector de presencia de tensión se encuentre en perfecto estado de operatividad y  tenga las baterías con carga.</w:t>
      </w:r>
    </w:p>
    <w:p w:rsidR="00D56729" w:rsidRPr="00D56729" w:rsidRDefault="00D56729" w:rsidP="00D56729">
      <w:pPr>
        <w:autoSpaceDE w:val="0"/>
        <w:autoSpaceDN w:val="0"/>
        <w:adjustRightInd w:val="0"/>
        <w:ind w:right="-1134"/>
        <w:jc w:val="both"/>
        <w:rPr>
          <w:rFonts w:ascii="Arial" w:hAnsi="Arial" w:cs="Arial"/>
          <w:bCs/>
        </w:rPr>
      </w:pPr>
    </w:p>
    <w:p w:rsidR="00D56729" w:rsidRPr="00D56729" w:rsidRDefault="00D56729" w:rsidP="00D56729">
      <w:pPr>
        <w:numPr>
          <w:ilvl w:val="1"/>
          <w:numId w:val="5"/>
        </w:numPr>
        <w:autoSpaceDE w:val="0"/>
        <w:autoSpaceDN w:val="0"/>
        <w:adjustRightInd w:val="0"/>
        <w:spacing w:after="0" w:line="240" w:lineRule="auto"/>
        <w:ind w:right="-1134"/>
        <w:jc w:val="both"/>
        <w:rPr>
          <w:rFonts w:ascii="Arial" w:hAnsi="Arial" w:cs="Arial"/>
          <w:bCs/>
        </w:rPr>
      </w:pPr>
      <w:r w:rsidRPr="00D56729">
        <w:rPr>
          <w:rFonts w:ascii="Arial" w:hAnsi="Arial" w:cs="Arial"/>
          <w:bCs/>
        </w:rPr>
        <w:t>Poner a tierra y en cortocircuito de todas las posibles fuentes de tensión.</w:t>
      </w:r>
    </w:p>
    <w:p w:rsidR="00D56729" w:rsidRPr="00D56729" w:rsidRDefault="00D56729" w:rsidP="00D56729">
      <w:pPr>
        <w:autoSpaceDE w:val="0"/>
        <w:autoSpaceDN w:val="0"/>
        <w:adjustRightInd w:val="0"/>
        <w:ind w:right="-1134"/>
        <w:jc w:val="both"/>
        <w:rPr>
          <w:rFonts w:ascii="Arial" w:hAnsi="Arial" w:cs="Arial"/>
          <w:bCs/>
        </w:rPr>
      </w:pPr>
    </w:p>
    <w:p w:rsidR="00D56729" w:rsidRPr="00D56729" w:rsidRDefault="00D56729" w:rsidP="00D56729">
      <w:pPr>
        <w:numPr>
          <w:ilvl w:val="1"/>
          <w:numId w:val="5"/>
        </w:numPr>
        <w:autoSpaceDE w:val="0"/>
        <w:autoSpaceDN w:val="0"/>
        <w:adjustRightInd w:val="0"/>
        <w:spacing w:after="0" w:line="240" w:lineRule="auto"/>
        <w:ind w:right="-1134"/>
        <w:jc w:val="both"/>
        <w:rPr>
          <w:rFonts w:ascii="Arial" w:hAnsi="Arial" w:cs="Arial"/>
          <w:bCs/>
        </w:rPr>
      </w:pPr>
      <w:r w:rsidRPr="00D56729">
        <w:rPr>
          <w:rFonts w:ascii="Arial" w:hAnsi="Arial" w:cs="Arial"/>
          <w:bCs/>
        </w:rPr>
        <w:t>Delimitar y señalizar la zona de trabajo.</w:t>
      </w:r>
    </w:p>
    <w:p w:rsidR="00D56729" w:rsidRPr="00D56729" w:rsidRDefault="00D56729" w:rsidP="00D56729">
      <w:pPr>
        <w:autoSpaceDE w:val="0"/>
        <w:autoSpaceDN w:val="0"/>
        <w:adjustRightInd w:val="0"/>
        <w:ind w:right="-1134"/>
        <w:jc w:val="both"/>
        <w:rPr>
          <w:rFonts w:ascii="Arial" w:hAnsi="Arial" w:cs="Arial"/>
          <w:bCs/>
        </w:rPr>
      </w:pPr>
    </w:p>
    <w:p w:rsidR="00D56729" w:rsidRPr="00D56729" w:rsidRDefault="00D56729" w:rsidP="00D56729">
      <w:pPr>
        <w:numPr>
          <w:ilvl w:val="0"/>
          <w:numId w:val="5"/>
        </w:numPr>
        <w:autoSpaceDE w:val="0"/>
        <w:autoSpaceDN w:val="0"/>
        <w:adjustRightInd w:val="0"/>
        <w:spacing w:after="0" w:line="240" w:lineRule="auto"/>
        <w:ind w:right="-1134"/>
        <w:jc w:val="both"/>
        <w:rPr>
          <w:rFonts w:ascii="Arial" w:hAnsi="Arial" w:cs="Arial"/>
          <w:bCs/>
        </w:rPr>
      </w:pPr>
      <w:r w:rsidRPr="00D56729">
        <w:rPr>
          <w:rFonts w:ascii="Arial" w:hAnsi="Arial" w:cs="Arial"/>
          <w:bCs/>
        </w:rPr>
        <w:t xml:space="preserve">Este es el método de trabajo seguro obligatorio y debe ejecutarse en el orden señalado  sin saltear ningún paso. El supervisor será responsable de hacer cumplir, verificar y registrar el cumplimiento de este método. Al terminar los trabajos la secuencia de </w:t>
      </w:r>
      <w:r w:rsidR="00EA5984" w:rsidRPr="00D56729">
        <w:rPr>
          <w:rFonts w:ascii="Arial" w:hAnsi="Arial" w:cs="Arial"/>
          <w:bCs/>
        </w:rPr>
        <w:t>restablecimiento</w:t>
      </w:r>
      <w:r w:rsidRPr="00D56729">
        <w:rPr>
          <w:rFonts w:ascii="Arial" w:hAnsi="Arial" w:cs="Arial"/>
          <w:bCs/>
        </w:rPr>
        <w:t xml:space="preserve"> es la inversa a la enunciada.</w:t>
      </w:r>
    </w:p>
    <w:p w:rsidR="00D56729" w:rsidRPr="00D56729" w:rsidRDefault="00D56729" w:rsidP="00D56729">
      <w:pPr>
        <w:autoSpaceDE w:val="0"/>
        <w:autoSpaceDN w:val="0"/>
        <w:adjustRightInd w:val="0"/>
        <w:ind w:right="-1134"/>
        <w:jc w:val="both"/>
        <w:rPr>
          <w:rFonts w:ascii="Arial" w:hAnsi="Arial" w:cs="Arial"/>
          <w:bCs/>
        </w:rPr>
      </w:pPr>
    </w:p>
    <w:p w:rsidR="00D56729" w:rsidRPr="00D56729" w:rsidRDefault="00D56729" w:rsidP="00D56729">
      <w:pPr>
        <w:numPr>
          <w:ilvl w:val="0"/>
          <w:numId w:val="5"/>
        </w:numPr>
        <w:autoSpaceDE w:val="0"/>
        <w:autoSpaceDN w:val="0"/>
        <w:adjustRightInd w:val="0"/>
        <w:spacing w:after="0" w:line="240" w:lineRule="auto"/>
        <w:ind w:right="-1134"/>
        <w:jc w:val="both"/>
        <w:rPr>
          <w:rFonts w:ascii="Arial" w:hAnsi="Arial" w:cs="Arial"/>
          <w:bCs/>
        </w:rPr>
      </w:pPr>
      <w:r w:rsidRPr="00D56729">
        <w:rPr>
          <w:rFonts w:ascii="Arial" w:hAnsi="Arial" w:cs="Arial"/>
          <w:bCs/>
        </w:rPr>
        <w:t>Se deberá consultar a la dependencia sobre la presencia de conductores energizados en aquellos sitios donde se realizarán excavaciones manuales o con equipos para evitar dañar a aquellos y que exista la posibilidad de fuga de corriente a través de las herramientas o equipos.</w:t>
      </w:r>
    </w:p>
    <w:p w:rsidR="00D56729" w:rsidRPr="00D56729" w:rsidRDefault="00D56729" w:rsidP="00D56729">
      <w:pPr>
        <w:autoSpaceDE w:val="0"/>
        <w:autoSpaceDN w:val="0"/>
        <w:adjustRightInd w:val="0"/>
        <w:ind w:right="-1134"/>
        <w:jc w:val="both"/>
        <w:rPr>
          <w:rFonts w:ascii="Arial" w:hAnsi="Arial" w:cs="Arial"/>
          <w:bCs/>
        </w:rPr>
      </w:pPr>
    </w:p>
    <w:p w:rsidR="00D56729" w:rsidRPr="00D56729" w:rsidRDefault="00D56729" w:rsidP="00D56729">
      <w:pPr>
        <w:numPr>
          <w:ilvl w:val="0"/>
          <w:numId w:val="5"/>
        </w:numPr>
        <w:autoSpaceDE w:val="0"/>
        <w:autoSpaceDN w:val="0"/>
        <w:adjustRightInd w:val="0"/>
        <w:spacing w:after="0" w:line="240" w:lineRule="auto"/>
        <w:ind w:right="-1134"/>
        <w:jc w:val="both"/>
        <w:rPr>
          <w:rFonts w:ascii="Arial" w:hAnsi="Arial" w:cs="Arial"/>
          <w:bCs/>
        </w:rPr>
      </w:pPr>
      <w:r w:rsidRPr="00D56729">
        <w:rPr>
          <w:rFonts w:ascii="Arial" w:hAnsi="Arial" w:cs="Arial"/>
          <w:bCs/>
        </w:rPr>
        <w:t xml:space="preserve">Cuando se deban utilizar medios de elevación de personas o de </w:t>
      </w:r>
      <w:proofErr w:type="spellStart"/>
      <w:r w:rsidRPr="00D56729">
        <w:rPr>
          <w:rFonts w:ascii="Arial" w:hAnsi="Arial" w:cs="Arial"/>
          <w:bCs/>
        </w:rPr>
        <w:t>izaje</w:t>
      </w:r>
      <w:proofErr w:type="spellEnd"/>
      <w:r w:rsidRPr="00D56729">
        <w:rPr>
          <w:rFonts w:ascii="Arial" w:hAnsi="Arial" w:cs="Arial"/>
          <w:bCs/>
        </w:rPr>
        <w:t xml:space="preserve"> de cargas en lugares donde hay tendido de líneas de energía se deberán tomar las precauciones para evitar el contacto del elemento elevado con los componentes energizados. </w:t>
      </w:r>
    </w:p>
    <w:p w:rsidR="00D56729" w:rsidRPr="00D56729" w:rsidRDefault="00D56729" w:rsidP="00D56729">
      <w:pPr>
        <w:pStyle w:val="Header"/>
        <w:ind w:right="-1134"/>
        <w:jc w:val="both"/>
        <w:rPr>
          <w:rFonts w:ascii="Arial" w:hAnsi="Arial" w:cs="Arial"/>
          <w:bCs/>
        </w:rPr>
      </w:pPr>
    </w:p>
    <w:p w:rsidR="00D56729" w:rsidRPr="00D56729" w:rsidRDefault="00D56729" w:rsidP="00D56729">
      <w:pPr>
        <w:pStyle w:val="Header"/>
        <w:numPr>
          <w:ilvl w:val="0"/>
          <w:numId w:val="5"/>
        </w:numPr>
        <w:tabs>
          <w:tab w:val="clear" w:pos="4252"/>
          <w:tab w:val="clear" w:pos="8504"/>
        </w:tabs>
        <w:ind w:right="-1134"/>
        <w:jc w:val="both"/>
        <w:rPr>
          <w:rFonts w:ascii="Arial" w:hAnsi="Arial" w:cs="Arial"/>
          <w:bCs/>
        </w:rPr>
      </w:pPr>
      <w:r w:rsidRPr="00D56729">
        <w:rPr>
          <w:rFonts w:ascii="Arial" w:hAnsi="Arial" w:cs="Arial"/>
          <w:bCs/>
        </w:rPr>
        <w:t xml:space="preserve">Toda tarea en donde se deba utilizar herramientas alimentadas con energía eléctrica deberá contar con  un tablero eléctrico armado por personal técnico competente, el que contará con una correcta puesta a tierra, protección termo magnética contra sobrecargas o cortocircuitos y  protección diferencial (disyuntor). El tablero debe estar dentro de un gabinete con puerta y tendrá que  estar a resguardo de la lluvia, de  todo contacto con  agua, del polvo y suciedad como así de golpes y daños ocasionados por las tareas propias de </w:t>
      </w:r>
      <w:smartTag w:uri="urn:schemas-microsoft-com:office:smarttags" w:element="PersonName">
        <w:smartTagPr>
          <w:attr w:name="ProductID" w:val="la obra. La"/>
        </w:smartTagPr>
        <w:r w:rsidRPr="00D56729">
          <w:rPr>
            <w:rFonts w:ascii="Arial" w:hAnsi="Arial" w:cs="Arial"/>
            <w:bCs/>
          </w:rPr>
          <w:t>la obra. La</w:t>
        </w:r>
      </w:smartTag>
      <w:r w:rsidRPr="00D56729">
        <w:rPr>
          <w:rFonts w:ascii="Arial" w:hAnsi="Arial" w:cs="Arial"/>
          <w:bCs/>
        </w:rPr>
        <w:t xml:space="preserve"> puerta del tablero deberá esta siempre cerrada y tendrá la señalización de riesgo eléctrico. </w:t>
      </w:r>
    </w:p>
    <w:p w:rsidR="00D56729" w:rsidRPr="00D56729" w:rsidRDefault="00D56729" w:rsidP="00D56729">
      <w:pPr>
        <w:pStyle w:val="Header"/>
        <w:ind w:right="-1134"/>
        <w:jc w:val="both"/>
        <w:rPr>
          <w:rFonts w:ascii="Arial" w:hAnsi="Arial" w:cs="Arial"/>
          <w:bCs/>
        </w:rPr>
      </w:pPr>
    </w:p>
    <w:p w:rsidR="00D56729" w:rsidRPr="00D56729" w:rsidRDefault="00D56729" w:rsidP="00D56729">
      <w:pPr>
        <w:pStyle w:val="Header"/>
        <w:numPr>
          <w:ilvl w:val="0"/>
          <w:numId w:val="5"/>
        </w:numPr>
        <w:tabs>
          <w:tab w:val="clear" w:pos="4252"/>
          <w:tab w:val="clear" w:pos="8504"/>
        </w:tabs>
        <w:ind w:right="-1134"/>
        <w:jc w:val="both"/>
        <w:rPr>
          <w:rFonts w:ascii="Arial" w:hAnsi="Arial" w:cs="Arial"/>
          <w:bCs/>
        </w:rPr>
      </w:pPr>
      <w:r w:rsidRPr="00D56729">
        <w:rPr>
          <w:rFonts w:ascii="Arial" w:hAnsi="Arial" w:cs="Arial"/>
          <w:bCs/>
        </w:rPr>
        <w:t xml:space="preserve">El supervisor será el responsable de verificar semanalmente el correcto funcionamiento del disyuntor realizando la prueba  de cortocircuito previsto por el fabricante sobre el pulsador del mismo. </w:t>
      </w:r>
    </w:p>
    <w:p w:rsidR="00D56729" w:rsidRPr="00D56729" w:rsidRDefault="00D56729" w:rsidP="00D56729">
      <w:pPr>
        <w:pStyle w:val="Header"/>
        <w:ind w:right="-1134"/>
        <w:jc w:val="both"/>
        <w:rPr>
          <w:rFonts w:ascii="Arial" w:hAnsi="Arial" w:cs="Arial"/>
          <w:bCs/>
        </w:rPr>
      </w:pPr>
    </w:p>
    <w:p w:rsidR="00D56729" w:rsidRPr="00D56729" w:rsidRDefault="00D56729" w:rsidP="00D56729">
      <w:pPr>
        <w:pStyle w:val="Header"/>
        <w:numPr>
          <w:ilvl w:val="0"/>
          <w:numId w:val="5"/>
        </w:numPr>
        <w:tabs>
          <w:tab w:val="clear" w:pos="4252"/>
          <w:tab w:val="clear" w:pos="8504"/>
        </w:tabs>
        <w:ind w:right="-1134"/>
        <w:jc w:val="both"/>
        <w:rPr>
          <w:rFonts w:ascii="Arial" w:hAnsi="Arial" w:cs="Arial"/>
          <w:bCs/>
        </w:rPr>
      </w:pPr>
      <w:r w:rsidRPr="00D56729">
        <w:rPr>
          <w:rFonts w:ascii="Arial" w:hAnsi="Arial" w:cs="Arial"/>
          <w:bCs/>
        </w:rPr>
        <w:t xml:space="preserve">Los tableros secundarios, si los hubiere, deben estar ubicados de manera de que sus componentes estén resguardados del agua, polvo y  golpes. Debe tener las fichas en perfecto estado y sus conexiones deben ser seguras. </w:t>
      </w:r>
    </w:p>
    <w:p w:rsidR="00D56729" w:rsidRPr="00D56729" w:rsidRDefault="00D56729" w:rsidP="00D56729">
      <w:pPr>
        <w:pStyle w:val="Header"/>
        <w:ind w:right="-1134"/>
        <w:jc w:val="both"/>
        <w:rPr>
          <w:rFonts w:ascii="Arial" w:hAnsi="Arial" w:cs="Arial"/>
          <w:bCs/>
        </w:rPr>
      </w:pPr>
    </w:p>
    <w:p w:rsidR="00D56729" w:rsidRPr="00D56729" w:rsidRDefault="00D56729" w:rsidP="00D56729">
      <w:pPr>
        <w:pStyle w:val="Header"/>
        <w:numPr>
          <w:ilvl w:val="0"/>
          <w:numId w:val="5"/>
        </w:numPr>
        <w:tabs>
          <w:tab w:val="clear" w:pos="4252"/>
          <w:tab w:val="clear" w:pos="8504"/>
        </w:tabs>
        <w:ind w:right="-1134"/>
        <w:jc w:val="both"/>
        <w:rPr>
          <w:rFonts w:ascii="Arial" w:hAnsi="Arial" w:cs="Arial"/>
          <w:bCs/>
        </w:rPr>
      </w:pPr>
      <w:r w:rsidRPr="00D56729">
        <w:rPr>
          <w:rFonts w:ascii="Arial" w:hAnsi="Arial" w:cs="Arial"/>
          <w:bCs/>
        </w:rPr>
        <w:t>Los cables desde el tablero principal a los secundarios  y de estos a las máquinas deben tener el cable de puesta a tierra. Deben tener doble aislamiento.</w:t>
      </w:r>
    </w:p>
    <w:p w:rsidR="00D56729" w:rsidRPr="00D56729" w:rsidRDefault="00D56729" w:rsidP="00D56729">
      <w:pPr>
        <w:pStyle w:val="Header"/>
        <w:ind w:right="-1134"/>
        <w:jc w:val="both"/>
        <w:rPr>
          <w:rFonts w:ascii="Arial" w:hAnsi="Arial" w:cs="Arial"/>
          <w:bCs/>
        </w:rPr>
      </w:pPr>
    </w:p>
    <w:p w:rsidR="00D56729" w:rsidRPr="00D56729" w:rsidRDefault="00D56729" w:rsidP="00D56729">
      <w:pPr>
        <w:pStyle w:val="Header"/>
        <w:numPr>
          <w:ilvl w:val="0"/>
          <w:numId w:val="5"/>
        </w:numPr>
        <w:tabs>
          <w:tab w:val="clear" w:pos="4252"/>
          <w:tab w:val="clear" w:pos="8504"/>
        </w:tabs>
        <w:ind w:right="-1134"/>
        <w:jc w:val="both"/>
        <w:rPr>
          <w:rFonts w:ascii="Arial" w:hAnsi="Arial" w:cs="Arial"/>
          <w:bCs/>
        </w:rPr>
      </w:pPr>
      <w:r w:rsidRPr="00D56729">
        <w:rPr>
          <w:rFonts w:ascii="Arial" w:hAnsi="Arial" w:cs="Arial"/>
          <w:bCs/>
        </w:rPr>
        <w:t>Los cables NO deben ser ubicados en el piso, se los colocará sobre paredes o pendiendo de perchas o ganchos fijos y seguros por sobre las zonas de trabajo. Los cables deben estar protegidos de la humedad y de daños ocasionados por el tránsito, por las operaciones, por aristas o bordes filosos, por calor o ataque de productos químicos y por todo aquello que pueda alterar su aislamiento. NO deben entorpecer la circulación y se debe evitar que eventualmente durante el tránsito puedan ser enganchados, arrastrados o arrancados.</w:t>
      </w:r>
    </w:p>
    <w:p w:rsidR="00D56729" w:rsidRPr="00D56729" w:rsidRDefault="00D56729" w:rsidP="00D56729">
      <w:pPr>
        <w:pStyle w:val="Header"/>
        <w:ind w:right="-1134"/>
        <w:jc w:val="both"/>
        <w:rPr>
          <w:rFonts w:ascii="Arial" w:hAnsi="Arial" w:cs="Arial"/>
          <w:bCs/>
        </w:rPr>
      </w:pPr>
    </w:p>
    <w:p w:rsidR="00D56729" w:rsidRPr="00D56729" w:rsidRDefault="00D56729" w:rsidP="00D56729">
      <w:pPr>
        <w:pStyle w:val="Header"/>
        <w:numPr>
          <w:ilvl w:val="0"/>
          <w:numId w:val="5"/>
        </w:numPr>
        <w:tabs>
          <w:tab w:val="clear" w:pos="4252"/>
          <w:tab w:val="clear" w:pos="8504"/>
        </w:tabs>
        <w:ind w:right="-1134"/>
        <w:jc w:val="both"/>
        <w:rPr>
          <w:rFonts w:ascii="Arial" w:hAnsi="Arial" w:cs="Arial"/>
          <w:bCs/>
        </w:rPr>
      </w:pPr>
      <w:r w:rsidRPr="00D56729">
        <w:rPr>
          <w:rFonts w:ascii="Arial" w:hAnsi="Arial" w:cs="Arial"/>
          <w:bCs/>
        </w:rPr>
        <w:t xml:space="preserve">El supervisor verificará periódicamente el estado de conservación de todos los cables tanto los que van desde los tableros, como aquellos propios de las máquinas  y hará cambiar  los dañados. </w:t>
      </w:r>
    </w:p>
    <w:p w:rsidR="00D56729" w:rsidRPr="00D56729" w:rsidRDefault="00D56729" w:rsidP="00D56729">
      <w:pPr>
        <w:pStyle w:val="Header"/>
        <w:ind w:right="-1134"/>
        <w:jc w:val="both"/>
        <w:rPr>
          <w:rFonts w:ascii="Arial" w:hAnsi="Arial" w:cs="Arial"/>
          <w:bCs/>
        </w:rPr>
      </w:pPr>
    </w:p>
    <w:p w:rsidR="00D56729" w:rsidRPr="00D56729" w:rsidRDefault="00D56729" w:rsidP="00D56729">
      <w:pPr>
        <w:pStyle w:val="Header"/>
        <w:numPr>
          <w:ilvl w:val="0"/>
          <w:numId w:val="5"/>
        </w:numPr>
        <w:tabs>
          <w:tab w:val="clear" w:pos="4252"/>
          <w:tab w:val="clear" w:pos="8504"/>
        </w:tabs>
        <w:ind w:right="-1134"/>
        <w:jc w:val="both"/>
        <w:rPr>
          <w:rFonts w:ascii="Arial" w:hAnsi="Arial" w:cs="Arial"/>
          <w:bCs/>
        </w:rPr>
      </w:pPr>
      <w:r w:rsidRPr="00D56729">
        <w:rPr>
          <w:rFonts w:ascii="Arial" w:hAnsi="Arial" w:cs="Arial"/>
          <w:bCs/>
        </w:rPr>
        <w:t xml:space="preserve">Todo cable debe ser conectado a una toma por medio de una ficha que debe estar en buen estado. NO se debe realizar conexiones a las tomas con el extremo de los cables pelados. Toda ficha debe tener el terminal de la puesta a tierra  el que no será removido por ningún motivo. </w:t>
      </w:r>
    </w:p>
    <w:p w:rsidR="00D56729" w:rsidRPr="00D56729" w:rsidRDefault="00D56729" w:rsidP="00D56729">
      <w:pPr>
        <w:pStyle w:val="Header"/>
        <w:ind w:right="-1134"/>
        <w:jc w:val="both"/>
        <w:rPr>
          <w:rFonts w:ascii="Arial" w:hAnsi="Arial" w:cs="Arial"/>
          <w:bCs/>
        </w:rPr>
      </w:pPr>
    </w:p>
    <w:p w:rsidR="00D56729" w:rsidRPr="00D56729" w:rsidRDefault="00D56729" w:rsidP="00D56729">
      <w:pPr>
        <w:pStyle w:val="Header"/>
        <w:numPr>
          <w:ilvl w:val="0"/>
          <w:numId w:val="5"/>
        </w:numPr>
        <w:tabs>
          <w:tab w:val="clear" w:pos="4252"/>
          <w:tab w:val="clear" w:pos="8504"/>
        </w:tabs>
        <w:ind w:right="-1134"/>
        <w:jc w:val="both"/>
        <w:rPr>
          <w:rFonts w:ascii="Arial" w:hAnsi="Arial" w:cs="Arial"/>
          <w:bCs/>
        </w:rPr>
      </w:pPr>
      <w:r w:rsidRPr="00D56729">
        <w:rPr>
          <w:rFonts w:ascii="Arial" w:hAnsi="Arial" w:cs="Arial"/>
          <w:bCs/>
        </w:rPr>
        <w:t xml:space="preserve">Todas las máquinas que utilicen energía eléctrica, deben tener su estructura metálica conectada a tierra. </w:t>
      </w:r>
    </w:p>
    <w:p w:rsidR="00D56729" w:rsidRPr="00D56729" w:rsidRDefault="00D56729" w:rsidP="00D56729">
      <w:pPr>
        <w:pStyle w:val="Header"/>
        <w:ind w:right="-1134"/>
        <w:jc w:val="both"/>
        <w:rPr>
          <w:rFonts w:ascii="Arial" w:hAnsi="Arial" w:cs="Arial"/>
          <w:bCs/>
        </w:rPr>
      </w:pPr>
    </w:p>
    <w:p w:rsidR="00D56729" w:rsidRPr="00D56729" w:rsidRDefault="00D56729" w:rsidP="00D56729">
      <w:pPr>
        <w:pStyle w:val="Header"/>
        <w:numPr>
          <w:ilvl w:val="0"/>
          <w:numId w:val="5"/>
        </w:numPr>
        <w:tabs>
          <w:tab w:val="clear" w:pos="4252"/>
          <w:tab w:val="clear" w:pos="8504"/>
        </w:tabs>
        <w:ind w:right="-1134"/>
        <w:jc w:val="both"/>
        <w:rPr>
          <w:rFonts w:ascii="Arial" w:hAnsi="Arial" w:cs="Arial"/>
          <w:bCs/>
        </w:rPr>
      </w:pPr>
      <w:r w:rsidRPr="00D56729">
        <w:rPr>
          <w:rFonts w:ascii="Arial" w:hAnsi="Arial" w:cs="Arial"/>
          <w:bCs/>
        </w:rPr>
        <w:lastRenderedPageBreak/>
        <w:t>El personal que manipule conductores eléctricos debe hacerlo siempre sin energía. Solo cuando sea inevitable NO debe hacerlo en condiciones de humedad o en presencia de agua y debe usar el calzado de seguridad dieléctrico en buen estado para asegurar su aislamiento.</w:t>
      </w:r>
    </w:p>
    <w:p w:rsidR="00D56729" w:rsidRPr="00D56729" w:rsidRDefault="00D56729" w:rsidP="00D56729">
      <w:pPr>
        <w:pStyle w:val="Header"/>
        <w:ind w:right="-1134"/>
        <w:jc w:val="both"/>
        <w:rPr>
          <w:rFonts w:ascii="Arial" w:hAnsi="Arial" w:cs="Arial"/>
          <w:bCs/>
        </w:rPr>
      </w:pPr>
    </w:p>
    <w:p w:rsidR="00D56729" w:rsidRPr="00D56729" w:rsidRDefault="00D56729" w:rsidP="00D56729">
      <w:pPr>
        <w:pStyle w:val="Header"/>
        <w:numPr>
          <w:ilvl w:val="0"/>
          <w:numId w:val="5"/>
        </w:numPr>
        <w:tabs>
          <w:tab w:val="clear" w:pos="4252"/>
          <w:tab w:val="clear" w:pos="8504"/>
        </w:tabs>
        <w:ind w:right="-1134"/>
        <w:jc w:val="both"/>
        <w:rPr>
          <w:rFonts w:ascii="Arial" w:hAnsi="Arial" w:cs="Arial"/>
          <w:bCs/>
        </w:rPr>
      </w:pPr>
      <w:r w:rsidRPr="00D56729">
        <w:rPr>
          <w:rFonts w:ascii="Arial" w:hAnsi="Arial" w:cs="Arial"/>
          <w:bCs/>
        </w:rPr>
        <w:t>Siempre se deben desconectar los cables de las máquinas y las herramientas eléctricas al finalizar su uso. Los cables se deben recoger y ubicarlos en lugares seguros para ser resguardados de daños y de la humedad.</w:t>
      </w:r>
    </w:p>
    <w:p w:rsidR="00D56729" w:rsidRPr="00D56729" w:rsidRDefault="00D56729" w:rsidP="00D56729">
      <w:pPr>
        <w:pStyle w:val="Header"/>
        <w:ind w:right="-1134"/>
        <w:jc w:val="both"/>
        <w:rPr>
          <w:rFonts w:ascii="Arial" w:hAnsi="Arial" w:cs="Arial"/>
          <w:bCs/>
        </w:rPr>
      </w:pPr>
    </w:p>
    <w:p w:rsidR="00D56729" w:rsidRPr="00D56729" w:rsidRDefault="00D56729" w:rsidP="00D56729">
      <w:pPr>
        <w:pStyle w:val="Header"/>
        <w:numPr>
          <w:ilvl w:val="0"/>
          <w:numId w:val="5"/>
        </w:numPr>
        <w:tabs>
          <w:tab w:val="clear" w:pos="4252"/>
          <w:tab w:val="clear" w:pos="8504"/>
        </w:tabs>
        <w:ind w:right="-1134"/>
        <w:jc w:val="both"/>
        <w:rPr>
          <w:rFonts w:ascii="Arial" w:hAnsi="Arial" w:cs="Arial"/>
          <w:bCs/>
        </w:rPr>
      </w:pPr>
      <w:r w:rsidRPr="00D56729">
        <w:rPr>
          <w:rFonts w:ascii="Arial" w:hAnsi="Arial" w:cs="Arial"/>
          <w:bCs/>
        </w:rPr>
        <w:t>Las reparaciones, modificaciones o ampliaciones de la instalación eléctrica y de las herramientas o partes eléctricas de máquinas deben ser realizadas por personal técnico competente. Estas tareas se deben ejecutar con la instalación sin energía. Solo el personal técnico competente es el único autorizado de abrir el circuito y reestablecer la energía al terminar. Durante la ejecución de estas tareas se deben señalizar adecuadamente el corte para que nadie energice accidentalmente el circuito.</w:t>
      </w:r>
    </w:p>
    <w:p w:rsidR="00D56729" w:rsidRPr="00D56729" w:rsidRDefault="00D56729" w:rsidP="00D56729">
      <w:pPr>
        <w:pStyle w:val="Header"/>
        <w:ind w:right="-1134"/>
        <w:jc w:val="both"/>
        <w:rPr>
          <w:rFonts w:ascii="Arial" w:hAnsi="Arial" w:cs="Arial"/>
          <w:bCs/>
        </w:rPr>
      </w:pPr>
    </w:p>
    <w:p w:rsidR="00D56729" w:rsidRDefault="00D56729" w:rsidP="00D56729">
      <w:pPr>
        <w:ind w:right="-1134"/>
        <w:jc w:val="both"/>
        <w:rPr>
          <w:rFonts w:ascii="Arial" w:hAnsi="Arial" w:cs="Arial"/>
          <w:b/>
          <w:bCs/>
          <w:shd w:val="clear" w:color="auto" w:fill="E6E6E6"/>
        </w:rPr>
      </w:pPr>
    </w:p>
    <w:p w:rsidR="0054081D" w:rsidRDefault="0054081D" w:rsidP="00D56729">
      <w:pPr>
        <w:ind w:right="-1134"/>
        <w:jc w:val="both"/>
        <w:rPr>
          <w:rFonts w:ascii="Arial" w:hAnsi="Arial" w:cs="Arial"/>
          <w:b/>
          <w:bCs/>
          <w:shd w:val="clear" w:color="auto" w:fill="E6E6E6"/>
        </w:rPr>
      </w:pPr>
    </w:p>
    <w:p w:rsidR="0054081D" w:rsidRDefault="0054081D" w:rsidP="00D56729">
      <w:pPr>
        <w:ind w:right="-1134"/>
        <w:jc w:val="both"/>
        <w:rPr>
          <w:rFonts w:ascii="Arial" w:hAnsi="Arial" w:cs="Arial"/>
          <w:b/>
          <w:bCs/>
          <w:shd w:val="clear" w:color="auto" w:fill="E6E6E6"/>
        </w:rPr>
      </w:pPr>
    </w:p>
    <w:p w:rsidR="0054081D" w:rsidRPr="00D56729" w:rsidRDefault="0054081D" w:rsidP="00D56729">
      <w:pPr>
        <w:ind w:right="-1134"/>
        <w:jc w:val="both"/>
        <w:rPr>
          <w:rFonts w:ascii="Arial" w:hAnsi="Arial" w:cs="Arial"/>
          <w:b/>
          <w:bCs/>
          <w:shd w:val="clear" w:color="auto" w:fill="E6E6E6"/>
        </w:rPr>
      </w:pPr>
    </w:p>
    <w:p w:rsidR="00D56729" w:rsidRPr="00D56729" w:rsidRDefault="00D56729" w:rsidP="00D56729">
      <w:pPr>
        <w:ind w:right="-1134"/>
        <w:jc w:val="both"/>
        <w:rPr>
          <w:rFonts w:ascii="Arial" w:hAnsi="Arial" w:cs="Arial"/>
          <w:b/>
          <w:bCs/>
        </w:rPr>
      </w:pPr>
      <w:r w:rsidRPr="00E91F85">
        <w:rPr>
          <w:rFonts w:ascii="Arial" w:hAnsi="Arial" w:cs="Arial"/>
          <w:b/>
          <w:bCs/>
          <w:shd w:val="clear" w:color="auto" w:fill="E6E6E6"/>
        </w:rPr>
        <w:t>ITS -</w:t>
      </w:r>
      <w:r w:rsidR="00E91F85">
        <w:rPr>
          <w:rFonts w:ascii="Arial" w:hAnsi="Arial" w:cs="Arial"/>
          <w:b/>
          <w:bCs/>
          <w:shd w:val="clear" w:color="auto" w:fill="E6E6E6"/>
        </w:rPr>
        <w:t>3</w:t>
      </w:r>
    </w:p>
    <w:p w:rsidR="00D56729" w:rsidRPr="00D56729" w:rsidRDefault="00D56729" w:rsidP="00D56729">
      <w:pPr>
        <w:pStyle w:val="Heading1"/>
        <w:ind w:right="-1134"/>
        <w:rPr>
          <w:rFonts w:ascii="Arial" w:hAnsi="Arial" w:cs="Arial"/>
          <w:sz w:val="22"/>
          <w:szCs w:val="22"/>
        </w:rPr>
      </w:pPr>
      <w:bookmarkStart w:id="3" w:name="_TITULO:_MANEJO_MANUAL"/>
      <w:bookmarkEnd w:id="3"/>
      <w:r w:rsidRPr="00D56729">
        <w:rPr>
          <w:rFonts w:ascii="Arial" w:hAnsi="Arial" w:cs="Arial"/>
          <w:sz w:val="22"/>
          <w:szCs w:val="22"/>
        </w:rPr>
        <w:t xml:space="preserve">TITULO: </w:t>
      </w:r>
      <w:r w:rsidR="00FA7D02">
        <w:rPr>
          <w:rFonts w:ascii="Arial" w:hAnsi="Arial" w:cs="Arial"/>
          <w:sz w:val="22"/>
          <w:szCs w:val="22"/>
        </w:rPr>
        <w:t>MANEJO SEGURO DE AGROQUÍMICOS</w:t>
      </w:r>
    </w:p>
    <w:p w:rsidR="00D56729" w:rsidRPr="00D56729" w:rsidRDefault="00D56729" w:rsidP="00D56729">
      <w:pPr>
        <w:ind w:right="-1134"/>
        <w:jc w:val="both"/>
        <w:rPr>
          <w:rFonts w:ascii="Arial" w:hAnsi="Arial" w:cs="Arial"/>
          <w:b/>
          <w:bCs/>
        </w:rPr>
      </w:pPr>
    </w:p>
    <w:p w:rsidR="00D56729" w:rsidRPr="00D56729" w:rsidRDefault="00D56729" w:rsidP="00D56729">
      <w:pPr>
        <w:ind w:right="-1134"/>
        <w:jc w:val="both"/>
        <w:rPr>
          <w:rFonts w:ascii="Arial" w:hAnsi="Arial" w:cs="Arial"/>
        </w:rPr>
      </w:pPr>
      <w:r w:rsidRPr="00D56729">
        <w:rPr>
          <w:rFonts w:ascii="Arial" w:hAnsi="Arial" w:cs="Arial"/>
          <w:b/>
          <w:bCs/>
        </w:rPr>
        <w:t>OBJETIVO</w:t>
      </w:r>
      <w:r w:rsidRPr="00D56729">
        <w:rPr>
          <w:rFonts w:ascii="Arial" w:hAnsi="Arial" w:cs="Arial"/>
        </w:rPr>
        <w:t>: Establecer la manera segura de levantar  cargas, de realizar movimientos  y de adoptar posturas de manera que no produzcan lesiones.</w:t>
      </w:r>
    </w:p>
    <w:p w:rsidR="00D56729" w:rsidRPr="00D56729" w:rsidRDefault="00D56729" w:rsidP="00D56729">
      <w:pPr>
        <w:ind w:right="-1134"/>
        <w:jc w:val="both"/>
        <w:rPr>
          <w:rFonts w:ascii="Arial" w:hAnsi="Arial" w:cs="Arial"/>
        </w:rPr>
      </w:pPr>
      <w:r w:rsidRPr="00D56729">
        <w:rPr>
          <w:rFonts w:ascii="Arial" w:hAnsi="Arial" w:cs="Arial"/>
          <w:b/>
          <w:bCs/>
        </w:rPr>
        <w:t>ALCANCE</w:t>
      </w:r>
      <w:r w:rsidRPr="00D56729">
        <w:rPr>
          <w:rFonts w:ascii="Arial" w:hAnsi="Arial" w:cs="Arial"/>
        </w:rPr>
        <w:t>: Todas las operaciones que requieran el movimiento de cargas y realicen movimientos corporales exigidos.</w:t>
      </w:r>
    </w:p>
    <w:p w:rsidR="00D56729" w:rsidRPr="00D56729" w:rsidRDefault="00D56729" w:rsidP="00D56729">
      <w:pPr>
        <w:ind w:right="-1134"/>
        <w:jc w:val="both"/>
        <w:rPr>
          <w:rFonts w:ascii="Arial" w:hAnsi="Arial" w:cs="Arial"/>
        </w:rPr>
      </w:pPr>
      <w:r w:rsidRPr="00D56729">
        <w:rPr>
          <w:rFonts w:ascii="Arial" w:hAnsi="Arial" w:cs="Arial"/>
        </w:rPr>
        <w:t xml:space="preserve"> </w:t>
      </w:r>
      <w:r w:rsidRPr="00D56729">
        <w:rPr>
          <w:rFonts w:ascii="Arial" w:hAnsi="Arial" w:cs="Arial"/>
          <w:bCs/>
        </w:rPr>
        <w:t>Las recomendaciones establecidas en estos puntos serán de cumplimiento obligatorio  tanto para el personal de la dependencia como para sus contratistas.</w:t>
      </w:r>
    </w:p>
    <w:p w:rsidR="00D56729" w:rsidRPr="00D56729" w:rsidRDefault="00D56729" w:rsidP="00D56729">
      <w:pPr>
        <w:ind w:right="-1134"/>
        <w:jc w:val="both"/>
        <w:rPr>
          <w:rFonts w:ascii="Arial" w:hAnsi="Arial" w:cs="Arial"/>
          <w:b/>
        </w:rPr>
      </w:pPr>
      <w:r w:rsidRPr="00D56729">
        <w:rPr>
          <w:rFonts w:ascii="Arial" w:hAnsi="Arial" w:cs="Arial"/>
          <w:b/>
        </w:rPr>
        <w:t>DESARROLLO:</w:t>
      </w:r>
    </w:p>
    <w:p w:rsidR="00D56729" w:rsidRPr="00D56729" w:rsidRDefault="00D56729" w:rsidP="00D56729">
      <w:pPr>
        <w:pStyle w:val="Header"/>
        <w:numPr>
          <w:ilvl w:val="0"/>
          <w:numId w:val="6"/>
        </w:numPr>
        <w:tabs>
          <w:tab w:val="clear" w:pos="4252"/>
          <w:tab w:val="clear" w:pos="8504"/>
        </w:tabs>
        <w:ind w:right="-1134"/>
        <w:jc w:val="both"/>
        <w:rPr>
          <w:rFonts w:ascii="Arial" w:hAnsi="Arial" w:cs="Arial"/>
        </w:rPr>
      </w:pPr>
      <w:r w:rsidRPr="00D56729">
        <w:rPr>
          <w:rFonts w:ascii="Arial" w:hAnsi="Arial" w:cs="Arial"/>
        </w:rPr>
        <w:t>Toda tarea que requiera realizar esfuerzos o posturas corporales exigidas deberá ser previamente analizada por el supervisor a fin de verificar si es posible evitar el levantamiento o si se puede disponer de algún medio que facilite la acción.</w:t>
      </w:r>
    </w:p>
    <w:p w:rsidR="00D56729" w:rsidRPr="00D56729" w:rsidRDefault="00D56729" w:rsidP="00D56729">
      <w:pPr>
        <w:pStyle w:val="Header"/>
        <w:ind w:right="-1134"/>
        <w:jc w:val="both"/>
        <w:rPr>
          <w:rFonts w:ascii="Arial" w:hAnsi="Arial" w:cs="Arial"/>
        </w:rPr>
      </w:pPr>
    </w:p>
    <w:p w:rsidR="00D56729" w:rsidRPr="00D56729" w:rsidRDefault="00D56729" w:rsidP="00D56729">
      <w:pPr>
        <w:pStyle w:val="Header"/>
        <w:numPr>
          <w:ilvl w:val="0"/>
          <w:numId w:val="6"/>
        </w:numPr>
        <w:tabs>
          <w:tab w:val="clear" w:pos="4252"/>
          <w:tab w:val="clear" w:pos="8504"/>
        </w:tabs>
        <w:ind w:right="-1134"/>
        <w:jc w:val="both"/>
        <w:rPr>
          <w:rFonts w:ascii="Arial" w:hAnsi="Arial" w:cs="Arial"/>
        </w:rPr>
      </w:pPr>
      <w:r w:rsidRPr="00D56729">
        <w:rPr>
          <w:rFonts w:ascii="Arial" w:hAnsi="Arial" w:cs="Arial"/>
        </w:rPr>
        <w:t>Si no queda alternativa más que mover la carga manualmente, el supervisor deberá evaluar si aquella está dentro de las posibilidades físicas del que va a efectuar el movimiento. Debe tenerse en cuenta además del peso, el volumen y el modo de sujeción del objeto. Si hay dudas de la capacidad para desplazar la carga, se debe pedir ayuda o usar medios materiales (carretillas, carros, montacargas, etc.)</w:t>
      </w:r>
    </w:p>
    <w:p w:rsidR="00D56729" w:rsidRPr="00D56729" w:rsidRDefault="00D56729" w:rsidP="00D56729">
      <w:pPr>
        <w:pStyle w:val="Header"/>
        <w:ind w:right="-1134"/>
        <w:jc w:val="both"/>
        <w:rPr>
          <w:rFonts w:ascii="Arial" w:hAnsi="Arial" w:cs="Arial"/>
        </w:rPr>
      </w:pPr>
    </w:p>
    <w:p w:rsidR="00D56729" w:rsidRPr="00D56729" w:rsidRDefault="00D56729" w:rsidP="00D56729">
      <w:pPr>
        <w:pStyle w:val="Header"/>
        <w:numPr>
          <w:ilvl w:val="0"/>
          <w:numId w:val="6"/>
        </w:numPr>
        <w:tabs>
          <w:tab w:val="clear" w:pos="4252"/>
          <w:tab w:val="clear" w:pos="8504"/>
        </w:tabs>
        <w:ind w:right="-1134"/>
        <w:jc w:val="both"/>
        <w:rPr>
          <w:rFonts w:ascii="Arial" w:hAnsi="Arial" w:cs="Arial"/>
        </w:rPr>
      </w:pPr>
      <w:r w:rsidRPr="00D56729">
        <w:rPr>
          <w:rFonts w:ascii="Arial" w:hAnsi="Arial" w:cs="Arial"/>
          <w:bCs/>
        </w:rPr>
        <w:t>Si se transporta la carga entre dos personas se deberán coordinar los movimientos para evitar que aquella se suelte de las manos o que estas golpeen contra objetos en el trayecto.</w:t>
      </w:r>
    </w:p>
    <w:p w:rsidR="00D56729" w:rsidRPr="00D56729" w:rsidRDefault="00D56729" w:rsidP="00D56729">
      <w:pPr>
        <w:pStyle w:val="Header"/>
        <w:ind w:right="-1134"/>
        <w:jc w:val="both"/>
        <w:rPr>
          <w:rFonts w:ascii="Arial" w:hAnsi="Arial" w:cs="Arial"/>
        </w:rPr>
      </w:pPr>
    </w:p>
    <w:p w:rsidR="00D56729" w:rsidRPr="00D56729" w:rsidRDefault="00D56729" w:rsidP="00D56729">
      <w:pPr>
        <w:pStyle w:val="Header"/>
        <w:numPr>
          <w:ilvl w:val="0"/>
          <w:numId w:val="6"/>
        </w:numPr>
        <w:tabs>
          <w:tab w:val="clear" w:pos="4252"/>
          <w:tab w:val="clear" w:pos="8504"/>
        </w:tabs>
        <w:ind w:right="-1134"/>
        <w:jc w:val="both"/>
        <w:rPr>
          <w:rFonts w:ascii="Arial" w:hAnsi="Arial" w:cs="Arial"/>
          <w:bCs/>
        </w:rPr>
      </w:pPr>
      <w:r w:rsidRPr="00D56729">
        <w:rPr>
          <w:rFonts w:ascii="Arial" w:hAnsi="Arial" w:cs="Arial"/>
          <w:bCs/>
        </w:rPr>
        <w:t>Se deberá establecer, previo al levantamiento de la carga, el camino a recorrer verificando las irregularidades del suelo y que no haya obstáculos.</w:t>
      </w:r>
    </w:p>
    <w:p w:rsidR="00D56729" w:rsidRPr="00D56729" w:rsidRDefault="00D56729" w:rsidP="00D56729">
      <w:pPr>
        <w:pStyle w:val="Header"/>
        <w:ind w:right="-1134" w:firstLine="60"/>
        <w:jc w:val="both"/>
        <w:rPr>
          <w:rFonts w:ascii="Arial" w:hAnsi="Arial" w:cs="Arial"/>
        </w:rPr>
      </w:pPr>
    </w:p>
    <w:p w:rsidR="00D56729" w:rsidRPr="00D56729" w:rsidRDefault="00D56729" w:rsidP="00D56729">
      <w:pPr>
        <w:pStyle w:val="Header"/>
        <w:numPr>
          <w:ilvl w:val="0"/>
          <w:numId w:val="6"/>
        </w:numPr>
        <w:tabs>
          <w:tab w:val="clear" w:pos="4252"/>
          <w:tab w:val="clear" w:pos="8504"/>
        </w:tabs>
        <w:ind w:right="-1134"/>
        <w:jc w:val="both"/>
        <w:rPr>
          <w:rFonts w:ascii="Arial" w:hAnsi="Arial" w:cs="Arial"/>
        </w:rPr>
      </w:pPr>
      <w:r w:rsidRPr="00D56729">
        <w:rPr>
          <w:rFonts w:ascii="Arial" w:hAnsi="Arial" w:cs="Arial"/>
        </w:rPr>
        <w:t xml:space="preserve">Se deberán usar guantes que protejan las manos si el objeto tiene una superficie que pueda lastimar y calzado de seguridad que esté sano y permita un buen asentamiento de </w:t>
      </w:r>
      <w:smartTag w:uri="urn:schemas-microsoft-com:office:smarttags" w:element="PersonName">
        <w:smartTagPr>
          <w:attr w:name="ProductID" w:val="la pisada. Se"/>
        </w:smartTagPr>
        <w:r w:rsidRPr="00D56729">
          <w:rPr>
            <w:rFonts w:ascii="Arial" w:hAnsi="Arial" w:cs="Arial"/>
          </w:rPr>
          <w:t>la pisada. Se</w:t>
        </w:r>
      </w:smartTag>
      <w:r w:rsidRPr="00D56729">
        <w:rPr>
          <w:rFonts w:ascii="Arial" w:hAnsi="Arial" w:cs="Arial"/>
        </w:rPr>
        <w:t xml:space="preserve"> deben tener siempre  los cordones atados.</w:t>
      </w:r>
    </w:p>
    <w:p w:rsidR="00D56729" w:rsidRPr="00D56729" w:rsidRDefault="00D56729" w:rsidP="00D56729">
      <w:pPr>
        <w:pStyle w:val="Header"/>
        <w:ind w:right="-1134"/>
        <w:jc w:val="both"/>
        <w:rPr>
          <w:rFonts w:ascii="Arial" w:hAnsi="Arial" w:cs="Arial"/>
        </w:rPr>
      </w:pPr>
    </w:p>
    <w:p w:rsidR="00D56729" w:rsidRPr="00D56729" w:rsidRDefault="00D56729" w:rsidP="00D56729">
      <w:pPr>
        <w:pStyle w:val="Header"/>
        <w:numPr>
          <w:ilvl w:val="0"/>
          <w:numId w:val="6"/>
        </w:numPr>
        <w:tabs>
          <w:tab w:val="clear" w:pos="4252"/>
          <w:tab w:val="clear" w:pos="8504"/>
        </w:tabs>
        <w:ind w:right="-1134"/>
        <w:jc w:val="both"/>
        <w:rPr>
          <w:rFonts w:ascii="Arial" w:hAnsi="Arial" w:cs="Arial"/>
        </w:rPr>
      </w:pPr>
      <w:r w:rsidRPr="00D56729">
        <w:rPr>
          <w:rFonts w:ascii="Arial" w:hAnsi="Arial" w:cs="Arial"/>
        </w:rPr>
        <w:t>Se deberán seguir la siguiente secuencia al proceder a levantar un objeto:</w:t>
      </w:r>
    </w:p>
    <w:p w:rsidR="00D56729" w:rsidRPr="00D56729" w:rsidRDefault="00D56729" w:rsidP="00D56729">
      <w:pPr>
        <w:pStyle w:val="Header"/>
        <w:ind w:right="-1134"/>
        <w:jc w:val="both"/>
        <w:rPr>
          <w:rFonts w:ascii="Arial" w:hAnsi="Arial" w:cs="Arial"/>
        </w:rPr>
      </w:pPr>
    </w:p>
    <w:p w:rsidR="00D56729" w:rsidRPr="00D56729" w:rsidRDefault="00D56729" w:rsidP="00D56729">
      <w:pPr>
        <w:numPr>
          <w:ilvl w:val="1"/>
          <w:numId w:val="6"/>
        </w:numPr>
        <w:spacing w:after="0" w:line="240" w:lineRule="auto"/>
        <w:ind w:right="-1134"/>
        <w:jc w:val="both"/>
        <w:rPr>
          <w:rFonts w:ascii="Arial" w:hAnsi="Arial" w:cs="Arial"/>
        </w:rPr>
      </w:pPr>
      <w:r w:rsidRPr="00D56729">
        <w:rPr>
          <w:rFonts w:ascii="Arial" w:hAnsi="Arial" w:cs="Arial"/>
        </w:rPr>
        <w:t>Colocarse frente al objeto lo más cerca posible.</w:t>
      </w:r>
    </w:p>
    <w:p w:rsidR="00D56729" w:rsidRPr="00D56729" w:rsidRDefault="00D56729" w:rsidP="00D56729">
      <w:pPr>
        <w:numPr>
          <w:ilvl w:val="1"/>
          <w:numId w:val="6"/>
        </w:numPr>
        <w:spacing w:after="0" w:line="240" w:lineRule="auto"/>
        <w:ind w:right="-1134"/>
        <w:jc w:val="both"/>
        <w:rPr>
          <w:rFonts w:ascii="Arial" w:hAnsi="Arial" w:cs="Arial"/>
        </w:rPr>
      </w:pPr>
      <w:r w:rsidRPr="00D56729">
        <w:rPr>
          <w:rFonts w:ascii="Arial" w:hAnsi="Arial" w:cs="Arial"/>
        </w:rPr>
        <w:t>Establecer un buen balance del cuerpo y separar los pies levemente.</w:t>
      </w:r>
    </w:p>
    <w:p w:rsidR="00D56729" w:rsidRPr="00D56729" w:rsidRDefault="00D56729" w:rsidP="00D56729">
      <w:pPr>
        <w:numPr>
          <w:ilvl w:val="1"/>
          <w:numId w:val="6"/>
        </w:numPr>
        <w:spacing w:after="0" w:line="240" w:lineRule="auto"/>
        <w:ind w:right="-1134"/>
        <w:jc w:val="both"/>
        <w:rPr>
          <w:rFonts w:ascii="Arial" w:hAnsi="Arial" w:cs="Arial"/>
        </w:rPr>
      </w:pPr>
      <w:r w:rsidRPr="00D56729">
        <w:rPr>
          <w:rFonts w:ascii="Arial" w:hAnsi="Arial" w:cs="Arial"/>
        </w:rPr>
        <w:t>Ponerse en cuclillas, doblando las rodillas y mantener la espalda lo más recta y erguida posible.</w:t>
      </w:r>
    </w:p>
    <w:p w:rsidR="00D56729" w:rsidRPr="00D56729" w:rsidRDefault="00D56729" w:rsidP="00D56729">
      <w:pPr>
        <w:numPr>
          <w:ilvl w:val="1"/>
          <w:numId w:val="6"/>
        </w:numPr>
        <w:spacing w:after="0" w:line="240" w:lineRule="auto"/>
        <w:ind w:right="-1134"/>
        <w:jc w:val="both"/>
        <w:rPr>
          <w:rFonts w:ascii="Arial" w:hAnsi="Arial" w:cs="Arial"/>
        </w:rPr>
      </w:pPr>
      <w:r w:rsidRPr="00D56729">
        <w:rPr>
          <w:rFonts w:ascii="Arial" w:hAnsi="Arial" w:cs="Arial"/>
        </w:rPr>
        <w:t xml:space="preserve">Agarrar el objeto firmemente y mantenerlo lo más cerca posible del cuerpo. </w:t>
      </w:r>
    </w:p>
    <w:p w:rsidR="00D56729" w:rsidRPr="00D56729" w:rsidRDefault="00D56729" w:rsidP="00D56729">
      <w:pPr>
        <w:numPr>
          <w:ilvl w:val="1"/>
          <w:numId w:val="6"/>
        </w:numPr>
        <w:spacing w:after="0" w:line="240" w:lineRule="auto"/>
        <w:ind w:right="-1134"/>
        <w:jc w:val="both"/>
        <w:rPr>
          <w:rFonts w:ascii="Arial" w:hAnsi="Arial" w:cs="Arial"/>
        </w:rPr>
      </w:pPr>
      <w:r w:rsidRPr="00D56729">
        <w:rPr>
          <w:rFonts w:ascii="Arial" w:hAnsi="Arial" w:cs="Arial"/>
        </w:rPr>
        <w:t>Contraer el abdomen.</w:t>
      </w:r>
    </w:p>
    <w:p w:rsidR="00D56729" w:rsidRPr="00D56729" w:rsidRDefault="00D56729" w:rsidP="00D56729">
      <w:pPr>
        <w:numPr>
          <w:ilvl w:val="1"/>
          <w:numId w:val="6"/>
        </w:numPr>
        <w:spacing w:after="0" w:line="240" w:lineRule="auto"/>
        <w:ind w:right="-1134"/>
        <w:jc w:val="both"/>
        <w:rPr>
          <w:rFonts w:ascii="Arial" w:hAnsi="Arial" w:cs="Arial"/>
        </w:rPr>
      </w:pPr>
      <w:r w:rsidRPr="00D56729">
        <w:rPr>
          <w:rFonts w:ascii="Arial" w:hAnsi="Arial" w:cs="Arial"/>
        </w:rPr>
        <w:t>Usando las piernas para volver a levantarse, manteniendo la espalda erguida, realizar el levantamiento con suavidad y en forma controlada.</w:t>
      </w:r>
    </w:p>
    <w:p w:rsidR="00D56729" w:rsidRPr="00D56729" w:rsidRDefault="00D56729" w:rsidP="00D56729">
      <w:pPr>
        <w:numPr>
          <w:ilvl w:val="1"/>
          <w:numId w:val="6"/>
        </w:numPr>
        <w:spacing w:after="0" w:line="240" w:lineRule="auto"/>
        <w:ind w:right="-1134"/>
        <w:jc w:val="both"/>
        <w:rPr>
          <w:rFonts w:ascii="Arial" w:hAnsi="Arial" w:cs="Arial"/>
        </w:rPr>
      </w:pPr>
      <w:r w:rsidRPr="00D56729">
        <w:rPr>
          <w:rFonts w:ascii="Arial" w:hAnsi="Arial" w:cs="Arial"/>
        </w:rPr>
        <w:t>NO levantar objetos por encima de la cabeza.</w:t>
      </w:r>
    </w:p>
    <w:p w:rsidR="00D56729" w:rsidRPr="00D56729" w:rsidRDefault="00D56729" w:rsidP="00D56729">
      <w:pPr>
        <w:numPr>
          <w:ilvl w:val="1"/>
          <w:numId w:val="6"/>
        </w:numPr>
        <w:spacing w:after="0" w:line="240" w:lineRule="auto"/>
        <w:ind w:right="-1134"/>
        <w:jc w:val="both"/>
        <w:rPr>
          <w:rFonts w:ascii="Arial" w:hAnsi="Arial" w:cs="Arial"/>
        </w:rPr>
      </w:pPr>
      <w:r w:rsidRPr="00D56729">
        <w:rPr>
          <w:rFonts w:ascii="Arial" w:hAnsi="Arial" w:cs="Arial"/>
        </w:rPr>
        <w:t>NO girar el cuerpo al levantar o al descargar objetos.</w:t>
      </w:r>
    </w:p>
    <w:p w:rsidR="00D56729" w:rsidRPr="00D56729" w:rsidRDefault="00D56729" w:rsidP="00D56729">
      <w:pPr>
        <w:numPr>
          <w:ilvl w:val="1"/>
          <w:numId w:val="6"/>
        </w:numPr>
        <w:spacing w:after="0" w:line="240" w:lineRule="auto"/>
        <w:ind w:right="-1134"/>
        <w:jc w:val="both"/>
        <w:rPr>
          <w:rFonts w:ascii="Arial" w:hAnsi="Arial" w:cs="Arial"/>
        </w:rPr>
      </w:pPr>
      <w:r w:rsidRPr="00D56729">
        <w:rPr>
          <w:rFonts w:ascii="Arial" w:hAnsi="Arial" w:cs="Arial"/>
        </w:rPr>
        <w:t>NO girar el tronco mientras sostiene un objeto,  realizar el giro de todo el cuerpo dando pasos con los pies.</w:t>
      </w:r>
    </w:p>
    <w:p w:rsidR="00D56729" w:rsidRPr="00D56729" w:rsidRDefault="00D56729" w:rsidP="00D56729">
      <w:pPr>
        <w:numPr>
          <w:ilvl w:val="1"/>
          <w:numId w:val="6"/>
        </w:numPr>
        <w:spacing w:after="0" w:line="240" w:lineRule="auto"/>
        <w:ind w:right="-1134"/>
        <w:jc w:val="both"/>
        <w:rPr>
          <w:rFonts w:ascii="Arial" w:hAnsi="Arial" w:cs="Arial"/>
        </w:rPr>
      </w:pPr>
      <w:r w:rsidRPr="00D56729">
        <w:rPr>
          <w:rFonts w:ascii="Arial" w:hAnsi="Arial" w:cs="Arial"/>
        </w:rPr>
        <w:t xml:space="preserve">Al descargar el objeto realizar la secuencia inversa. NUNCA doblar hacia abajo la espalda con carga. </w:t>
      </w:r>
    </w:p>
    <w:p w:rsidR="00D56729" w:rsidRPr="00D56729" w:rsidRDefault="00D56729" w:rsidP="00D56729">
      <w:pPr>
        <w:pStyle w:val="Header"/>
        <w:ind w:right="-1134"/>
        <w:jc w:val="both"/>
        <w:rPr>
          <w:rFonts w:ascii="Arial" w:hAnsi="Arial" w:cs="Arial"/>
        </w:rPr>
      </w:pPr>
    </w:p>
    <w:p w:rsidR="00D56729" w:rsidRPr="00D56729" w:rsidRDefault="00D56729" w:rsidP="00D56729">
      <w:pPr>
        <w:pStyle w:val="Header"/>
        <w:numPr>
          <w:ilvl w:val="0"/>
          <w:numId w:val="6"/>
        </w:numPr>
        <w:tabs>
          <w:tab w:val="clear" w:pos="4252"/>
          <w:tab w:val="clear" w:pos="8504"/>
        </w:tabs>
        <w:ind w:right="-1134"/>
        <w:jc w:val="both"/>
        <w:rPr>
          <w:rFonts w:ascii="Arial" w:hAnsi="Arial" w:cs="Arial"/>
        </w:rPr>
      </w:pPr>
      <w:r w:rsidRPr="00D56729">
        <w:rPr>
          <w:rFonts w:ascii="Arial" w:hAnsi="Arial" w:cs="Arial"/>
        </w:rPr>
        <w:t xml:space="preserve">Se deberá conservar siempre la visión del camino que se recorre con </w:t>
      </w:r>
      <w:smartTag w:uri="urn:schemas-microsoft-com:office:smarttags" w:element="PersonName">
        <w:smartTagPr>
          <w:attr w:name="ProductID" w:val="la carga. Esta"/>
        </w:smartTagPr>
        <w:r w:rsidRPr="00D56729">
          <w:rPr>
            <w:rFonts w:ascii="Arial" w:hAnsi="Arial" w:cs="Arial"/>
          </w:rPr>
          <w:t>la carga. Esta</w:t>
        </w:r>
      </w:smartTag>
      <w:r w:rsidRPr="00D56729">
        <w:rPr>
          <w:rFonts w:ascii="Arial" w:hAnsi="Arial" w:cs="Arial"/>
        </w:rPr>
        <w:t xml:space="preserve"> nunca deberá obstaculizar la visión.</w:t>
      </w:r>
    </w:p>
    <w:p w:rsidR="00D56729" w:rsidRPr="00D56729" w:rsidRDefault="00D56729" w:rsidP="00D56729">
      <w:pPr>
        <w:pStyle w:val="Header"/>
        <w:ind w:right="-1134"/>
        <w:jc w:val="both"/>
        <w:rPr>
          <w:rFonts w:ascii="Arial" w:hAnsi="Arial" w:cs="Arial"/>
        </w:rPr>
      </w:pPr>
    </w:p>
    <w:p w:rsidR="00D56729" w:rsidRPr="00D56729" w:rsidRDefault="00D56729" w:rsidP="00D56729">
      <w:pPr>
        <w:pStyle w:val="Header"/>
        <w:numPr>
          <w:ilvl w:val="0"/>
          <w:numId w:val="6"/>
        </w:numPr>
        <w:tabs>
          <w:tab w:val="clear" w:pos="4252"/>
          <w:tab w:val="clear" w:pos="8504"/>
        </w:tabs>
        <w:ind w:right="-1134"/>
        <w:jc w:val="both"/>
        <w:rPr>
          <w:rFonts w:ascii="Arial" w:hAnsi="Arial" w:cs="Arial"/>
        </w:rPr>
      </w:pPr>
      <w:r w:rsidRPr="00D56729">
        <w:rPr>
          <w:rFonts w:ascii="Arial" w:hAnsi="Arial" w:cs="Arial"/>
        </w:rPr>
        <w:t xml:space="preserve">Si el objeto es un tambor o un tubo, se lo deberá mover haciéndolo girar apoyando un extremo en el suelo. </w:t>
      </w:r>
    </w:p>
    <w:p w:rsidR="00D56729" w:rsidRPr="00D56729" w:rsidRDefault="00D56729" w:rsidP="00D56729">
      <w:pPr>
        <w:pStyle w:val="Header"/>
        <w:ind w:right="-1134"/>
        <w:jc w:val="both"/>
        <w:rPr>
          <w:rFonts w:ascii="Arial" w:hAnsi="Arial" w:cs="Arial"/>
        </w:rPr>
      </w:pPr>
    </w:p>
    <w:p w:rsidR="00D56729" w:rsidRPr="00D56729" w:rsidRDefault="00D56729" w:rsidP="00D56729">
      <w:pPr>
        <w:pStyle w:val="Header"/>
        <w:numPr>
          <w:ilvl w:val="0"/>
          <w:numId w:val="6"/>
        </w:numPr>
        <w:tabs>
          <w:tab w:val="clear" w:pos="4252"/>
          <w:tab w:val="clear" w:pos="8504"/>
        </w:tabs>
        <w:ind w:right="-1134"/>
        <w:jc w:val="both"/>
        <w:rPr>
          <w:rFonts w:ascii="Arial" w:hAnsi="Arial" w:cs="Arial"/>
        </w:rPr>
      </w:pPr>
      <w:r w:rsidRPr="00D56729">
        <w:rPr>
          <w:rFonts w:ascii="Arial" w:hAnsi="Arial" w:cs="Arial"/>
        </w:rPr>
        <w:t xml:space="preserve">Siempre se deberá empujar una carga y no tirar de ella. Al empujar se deberá estar lo </w:t>
      </w:r>
      <w:proofErr w:type="spellStart"/>
      <w:r w:rsidRPr="00D56729">
        <w:rPr>
          <w:rFonts w:ascii="Arial" w:hAnsi="Arial" w:cs="Arial"/>
        </w:rPr>
        <w:t>mas</w:t>
      </w:r>
      <w:proofErr w:type="spellEnd"/>
      <w:r w:rsidRPr="00D56729">
        <w:rPr>
          <w:rFonts w:ascii="Arial" w:hAnsi="Arial" w:cs="Arial"/>
        </w:rPr>
        <w:t xml:space="preserve"> erguido posible, NO se deberá curvar la columna.</w:t>
      </w:r>
    </w:p>
    <w:p w:rsidR="00D56729" w:rsidRPr="00D56729" w:rsidRDefault="00D56729" w:rsidP="00D56729">
      <w:pPr>
        <w:pStyle w:val="Header"/>
        <w:ind w:right="-1134"/>
        <w:jc w:val="both"/>
        <w:rPr>
          <w:rFonts w:ascii="Arial" w:hAnsi="Arial" w:cs="Arial"/>
        </w:rPr>
      </w:pPr>
    </w:p>
    <w:p w:rsidR="00D56729" w:rsidRPr="00D56729" w:rsidRDefault="000E3B92" w:rsidP="00D56729">
      <w:pPr>
        <w:ind w:right="-1134"/>
        <w:jc w:val="both"/>
        <w:rPr>
          <w:rFonts w:ascii="Arial" w:hAnsi="Arial" w:cs="Arial"/>
          <w:b/>
          <w:bCs/>
          <w:color w:val="0000FF"/>
          <w:u w:val="single"/>
        </w:rPr>
      </w:pPr>
      <w:hyperlink w:anchor="_Listado_de_los" w:history="1">
        <w:r w:rsidR="00D56729" w:rsidRPr="00D56729">
          <w:rPr>
            <w:rStyle w:val="Hyperlink"/>
            <w:rFonts w:ascii="Arial" w:hAnsi="Arial" w:cs="Arial"/>
            <w:b/>
            <w:bCs/>
            <w:shd w:val="clear" w:color="auto" w:fill="E6E6E6"/>
          </w:rPr>
          <w:t>ITS -</w:t>
        </w:r>
      </w:hyperlink>
      <w:r w:rsidR="00E91F85">
        <w:rPr>
          <w:rFonts w:ascii="Arial" w:hAnsi="Arial" w:cs="Arial"/>
          <w:b/>
          <w:bCs/>
          <w:color w:val="0000FF"/>
          <w:u w:val="single"/>
          <w:shd w:val="clear" w:color="auto" w:fill="E6E6E6"/>
        </w:rPr>
        <w:t>4</w:t>
      </w:r>
    </w:p>
    <w:p w:rsidR="00D56729" w:rsidRPr="003E0625" w:rsidRDefault="00D56729" w:rsidP="00D56729">
      <w:pPr>
        <w:pStyle w:val="Heading1"/>
        <w:ind w:right="-1134"/>
        <w:rPr>
          <w:rFonts w:ascii="Arial" w:hAnsi="Arial" w:cs="Arial"/>
          <w:color w:val="FF0000"/>
          <w:sz w:val="22"/>
          <w:szCs w:val="22"/>
        </w:rPr>
      </w:pPr>
      <w:bookmarkStart w:id="4" w:name="_TITULO:_PREVENCIÓN_DE_4"/>
      <w:bookmarkEnd w:id="4"/>
      <w:r w:rsidRPr="00D56729">
        <w:rPr>
          <w:rFonts w:ascii="Arial" w:hAnsi="Arial" w:cs="Arial"/>
          <w:sz w:val="22"/>
          <w:szCs w:val="22"/>
        </w:rPr>
        <w:t xml:space="preserve">TITULO: PREVENCIÓN </w:t>
      </w:r>
      <w:r w:rsidR="00FA7D02">
        <w:rPr>
          <w:rFonts w:ascii="Arial" w:hAnsi="Arial" w:cs="Arial"/>
          <w:sz w:val="22"/>
          <w:szCs w:val="22"/>
        </w:rPr>
        <w:t>DE RIESGOS EN TRABAJO EN SILOS</w:t>
      </w:r>
      <w:r w:rsidR="003E0625">
        <w:rPr>
          <w:rFonts w:ascii="Arial" w:hAnsi="Arial" w:cs="Arial"/>
          <w:sz w:val="22"/>
          <w:szCs w:val="22"/>
        </w:rPr>
        <w:t xml:space="preserve">  </w:t>
      </w:r>
      <w:r w:rsidR="003E0625">
        <w:rPr>
          <w:rFonts w:ascii="Arial" w:hAnsi="Arial" w:cs="Arial"/>
          <w:color w:val="FF0000"/>
          <w:sz w:val="22"/>
          <w:szCs w:val="22"/>
        </w:rPr>
        <w:t>Guille</w:t>
      </w:r>
    </w:p>
    <w:p w:rsidR="00D56729" w:rsidRPr="00D56729" w:rsidRDefault="00D56729" w:rsidP="00D56729">
      <w:pPr>
        <w:ind w:right="-1134"/>
        <w:jc w:val="both"/>
        <w:rPr>
          <w:rFonts w:ascii="Arial" w:hAnsi="Arial" w:cs="Arial"/>
          <w:b/>
          <w:bCs/>
        </w:rPr>
      </w:pPr>
    </w:p>
    <w:p w:rsidR="00D56729" w:rsidRPr="00D56729" w:rsidRDefault="00D56729" w:rsidP="00D56729">
      <w:pPr>
        <w:ind w:right="-1134"/>
        <w:jc w:val="both"/>
        <w:rPr>
          <w:rFonts w:ascii="Arial" w:hAnsi="Arial" w:cs="Arial"/>
        </w:rPr>
      </w:pPr>
      <w:r w:rsidRPr="00D56729">
        <w:rPr>
          <w:rFonts w:ascii="Arial" w:hAnsi="Arial" w:cs="Arial"/>
          <w:b/>
          <w:bCs/>
        </w:rPr>
        <w:t>OBJETIVO</w:t>
      </w:r>
      <w:r w:rsidRPr="00D56729">
        <w:rPr>
          <w:rFonts w:ascii="Arial" w:hAnsi="Arial" w:cs="Arial"/>
        </w:rPr>
        <w:t>: Establecer pautas de trabajo para prevenir tanto los golpes debidos al desplazamiento, proyección o caída de objetos o al choque de una persona contra estos.</w:t>
      </w:r>
    </w:p>
    <w:p w:rsidR="00D56729" w:rsidRPr="00D56729" w:rsidRDefault="00D56729" w:rsidP="00D56729">
      <w:pPr>
        <w:ind w:right="-1134"/>
        <w:jc w:val="both"/>
        <w:rPr>
          <w:rFonts w:ascii="Arial" w:hAnsi="Arial" w:cs="Arial"/>
        </w:rPr>
      </w:pPr>
      <w:r w:rsidRPr="00D56729">
        <w:rPr>
          <w:rFonts w:ascii="Arial" w:hAnsi="Arial" w:cs="Arial"/>
          <w:b/>
          <w:bCs/>
        </w:rPr>
        <w:t>ALCANCE</w:t>
      </w:r>
      <w:r w:rsidRPr="00D56729">
        <w:rPr>
          <w:rFonts w:ascii="Arial" w:hAnsi="Arial" w:cs="Arial"/>
        </w:rPr>
        <w:t>: Todas las operaciones de montaje o manipulación de objetos a nivel y en altura que puedan golpear a las personas o a disposiciones de cuerpos que puedan ser chocados por los trabajadores.</w:t>
      </w:r>
    </w:p>
    <w:p w:rsidR="00D56729" w:rsidRPr="00D56729" w:rsidRDefault="00D56729" w:rsidP="00D56729">
      <w:pPr>
        <w:ind w:right="-1134"/>
        <w:jc w:val="both"/>
        <w:rPr>
          <w:rFonts w:ascii="Arial" w:hAnsi="Arial" w:cs="Arial"/>
        </w:rPr>
      </w:pPr>
      <w:r w:rsidRPr="00D56729">
        <w:rPr>
          <w:rFonts w:ascii="Arial" w:hAnsi="Arial" w:cs="Arial"/>
          <w:bCs/>
        </w:rPr>
        <w:t>Las recomendaciones establecidas en estos puntos serán de cumplimiento obligatorio  tanto para el personal de la dependencia como para sus contratistas.</w:t>
      </w:r>
    </w:p>
    <w:p w:rsidR="00D56729" w:rsidRPr="00D56729" w:rsidRDefault="00D56729" w:rsidP="00D56729">
      <w:pPr>
        <w:ind w:right="-1134"/>
        <w:jc w:val="both"/>
        <w:rPr>
          <w:rFonts w:ascii="Arial" w:hAnsi="Arial" w:cs="Arial"/>
          <w:b/>
          <w:bCs/>
        </w:rPr>
      </w:pPr>
      <w:r w:rsidRPr="00D56729">
        <w:rPr>
          <w:rFonts w:ascii="Arial" w:hAnsi="Arial" w:cs="Arial"/>
          <w:b/>
          <w:bCs/>
        </w:rPr>
        <w:t>DESARROLLO:</w:t>
      </w:r>
    </w:p>
    <w:p w:rsidR="00D56729" w:rsidRPr="00D56729" w:rsidRDefault="00D56729" w:rsidP="00D56729">
      <w:pPr>
        <w:pStyle w:val="Header"/>
        <w:numPr>
          <w:ilvl w:val="0"/>
          <w:numId w:val="7"/>
        </w:numPr>
        <w:tabs>
          <w:tab w:val="clear" w:pos="4252"/>
          <w:tab w:val="clear" w:pos="8504"/>
        </w:tabs>
        <w:ind w:right="-1134"/>
        <w:jc w:val="both"/>
        <w:rPr>
          <w:rFonts w:ascii="Arial" w:hAnsi="Arial" w:cs="Arial"/>
        </w:rPr>
      </w:pPr>
      <w:r w:rsidRPr="00D56729">
        <w:rPr>
          <w:rFonts w:ascii="Arial" w:hAnsi="Arial" w:cs="Arial"/>
        </w:rPr>
        <w:t>El casco de seguridad se deberá usar de manera permanente y obligatoria durante la estadía en obra para disminuir los efectos de las lesiones por caída de material  o herramientas de altura. El arnés del casco deberá ser ajustado de manera que este quede fijo al  cráneo y no suelto.</w:t>
      </w:r>
    </w:p>
    <w:p w:rsidR="00D56729" w:rsidRPr="00D56729" w:rsidRDefault="00D56729" w:rsidP="00D56729">
      <w:pPr>
        <w:pStyle w:val="Header"/>
        <w:ind w:right="-1134"/>
        <w:jc w:val="both"/>
        <w:rPr>
          <w:rFonts w:ascii="Arial" w:hAnsi="Arial" w:cs="Arial"/>
        </w:rPr>
      </w:pPr>
    </w:p>
    <w:p w:rsidR="00D56729" w:rsidRPr="00D56729" w:rsidRDefault="00D56729" w:rsidP="00D56729">
      <w:pPr>
        <w:pStyle w:val="Header"/>
        <w:numPr>
          <w:ilvl w:val="0"/>
          <w:numId w:val="7"/>
        </w:numPr>
        <w:tabs>
          <w:tab w:val="clear" w:pos="4252"/>
          <w:tab w:val="clear" w:pos="8504"/>
        </w:tabs>
        <w:ind w:right="-1134"/>
        <w:jc w:val="both"/>
        <w:rPr>
          <w:rFonts w:ascii="Arial" w:hAnsi="Arial" w:cs="Arial"/>
        </w:rPr>
      </w:pPr>
      <w:r w:rsidRPr="00D56729">
        <w:rPr>
          <w:rFonts w:ascii="Arial" w:hAnsi="Arial" w:cs="Arial"/>
        </w:rPr>
        <w:lastRenderedPageBreak/>
        <w:t>Para evitar lesiones en los pies será obligatorio el uso de calzado de seguridad con puntera de acero.</w:t>
      </w:r>
    </w:p>
    <w:p w:rsidR="00D56729" w:rsidRPr="00D56729" w:rsidRDefault="00D56729" w:rsidP="00D56729">
      <w:pPr>
        <w:pStyle w:val="Header"/>
        <w:ind w:right="-1134"/>
        <w:jc w:val="both"/>
        <w:rPr>
          <w:rFonts w:ascii="Arial" w:hAnsi="Arial" w:cs="Arial"/>
        </w:rPr>
      </w:pPr>
    </w:p>
    <w:p w:rsidR="00D56729" w:rsidRPr="00D56729" w:rsidRDefault="00D56729" w:rsidP="00D56729">
      <w:pPr>
        <w:pStyle w:val="Header"/>
        <w:numPr>
          <w:ilvl w:val="0"/>
          <w:numId w:val="7"/>
        </w:numPr>
        <w:tabs>
          <w:tab w:val="clear" w:pos="4252"/>
          <w:tab w:val="clear" w:pos="8504"/>
        </w:tabs>
        <w:ind w:right="-1134"/>
        <w:jc w:val="both"/>
        <w:rPr>
          <w:rFonts w:ascii="Arial" w:hAnsi="Arial" w:cs="Arial"/>
        </w:rPr>
      </w:pPr>
      <w:r w:rsidRPr="00D56729">
        <w:rPr>
          <w:rFonts w:ascii="Arial" w:hAnsi="Arial" w:cs="Arial"/>
        </w:rPr>
        <w:t>A fin de evitar golpes por caídas de objetos sobre las extremidades durante el traslado se deberán cumplir las recomendaciones del ITS 5: Movimiento manual de cargas.</w:t>
      </w:r>
    </w:p>
    <w:p w:rsidR="00D56729" w:rsidRPr="00D56729" w:rsidRDefault="00D56729" w:rsidP="00D56729">
      <w:pPr>
        <w:pStyle w:val="Header"/>
        <w:ind w:right="-1134"/>
        <w:jc w:val="both"/>
        <w:rPr>
          <w:rFonts w:ascii="Arial" w:hAnsi="Arial" w:cs="Arial"/>
        </w:rPr>
      </w:pPr>
    </w:p>
    <w:p w:rsidR="00D56729" w:rsidRPr="00D56729" w:rsidRDefault="00D56729" w:rsidP="00D56729">
      <w:pPr>
        <w:pStyle w:val="Header"/>
        <w:numPr>
          <w:ilvl w:val="0"/>
          <w:numId w:val="7"/>
        </w:numPr>
        <w:tabs>
          <w:tab w:val="clear" w:pos="4252"/>
          <w:tab w:val="clear" w:pos="8504"/>
        </w:tabs>
        <w:ind w:right="-1134"/>
        <w:jc w:val="both"/>
        <w:rPr>
          <w:rFonts w:ascii="Arial" w:hAnsi="Arial" w:cs="Arial"/>
          <w:bCs/>
        </w:rPr>
      </w:pPr>
      <w:r w:rsidRPr="00D56729">
        <w:rPr>
          <w:rFonts w:ascii="Arial" w:hAnsi="Arial" w:cs="Arial"/>
        </w:rPr>
        <w:t xml:space="preserve">NO se deberán realizar trabajos en distintos niveles, de manera simultánea, sobre la misma vertical. Solo si  esto es inevitable, se deberá limitar el tiempo de permanencia en el lugar de quienes trabajan en el nivel inferior. </w:t>
      </w:r>
    </w:p>
    <w:p w:rsidR="00D56729" w:rsidRPr="00D56729" w:rsidRDefault="00D56729" w:rsidP="00D56729">
      <w:pPr>
        <w:pStyle w:val="Header"/>
        <w:ind w:right="-1134"/>
        <w:jc w:val="both"/>
        <w:rPr>
          <w:rFonts w:ascii="Arial" w:hAnsi="Arial" w:cs="Arial"/>
          <w:bCs/>
        </w:rPr>
      </w:pPr>
    </w:p>
    <w:p w:rsidR="00D56729" w:rsidRPr="00D56729" w:rsidRDefault="00D56729" w:rsidP="00D56729">
      <w:pPr>
        <w:pStyle w:val="Header"/>
        <w:numPr>
          <w:ilvl w:val="0"/>
          <w:numId w:val="7"/>
        </w:numPr>
        <w:tabs>
          <w:tab w:val="clear" w:pos="4252"/>
          <w:tab w:val="clear" w:pos="8504"/>
        </w:tabs>
        <w:ind w:right="-1134"/>
        <w:jc w:val="both"/>
        <w:rPr>
          <w:rFonts w:ascii="Arial" w:hAnsi="Arial" w:cs="Arial"/>
          <w:bCs/>
        </w:rPr>
      </w:pPr>
      <w:r w:rsidRPr="00D56729">
        <w:rPr>
          <w:rFonts w:ascii="Arial" w:hAnsi="Arial" w:cs="Arial"/>
          <w:bCs/>
        </w:rPr>
        <w:t>Se deberá transportar las herramientas en cajas, bolsos o cinturones porta herramientas de manera segura para evitar su caída accidental. NO está permitido llevar herramientas sueltas.</w:t>
      </w:r>
    </w:p>
    <w:p w:rsidR="00D56729" w:rsidRPr="00D56729" w:rsidRDefault="00D56729" w:rsidP="00D56729">
      <w:pPr>
        <w:pStyle w:val="Header"/>
        <w:ind w:right="-1134"/>
        <w:jc w:val="both"/>
        <w:rPr>
          <w:rFonts w:ascii="Arial" w:hAnsi="Arial" w:cs="Arial"/>
          <w:bCs/>
        </w:rPr>
      </w:pPr>
    </w:p>
    <w:p w:rsidR="00D56729" w:rsidRPr="00D56729" w:rsidRDefault="00D56729" w:rsidP="00D56729">
      <w:pPr>
        <w:pStyle w:val="Header"/>
        <w:numPr>
          <w:ilvl w:val="0"/>
          <w:numId w:val="7"/>
        </w:numPr>
        <w:tabs>
          <w:tab w:val="clear" w:pos="4252"/>
          <w:tab w:val="clear" w:pos="8504"/>
        </w:tabs>
        <w:ind w:right="-1134"/>
        <w:jc w:val="both"/>
        <w:rPr>
          <w:rFonts w:ascii="Arial" w:hAnsi="Arial" w:cs="Arial"/>
          <w:bCs/>
        </w:rPr>
      </w:pPr>
      <w:r w:rsidRPr="00D56729">
        <w:rPr>
          <w:rFonts w:ascii="Arial" w:hAnsi="Arial" w:cs="Arial"/>
          <w:bCs/>
        </w:rPr>
        <w:t>Se deberá cercar perimetralmente con cintas u otro elemento llamativo para evitar la circulación de personas por  las zonas bajas donde pueden ocurrir la caída  de material, objetos o herramientas.</w:t>
      </w:r>
    </w:p>
    <w:p w:rsidR="00D56729" w:rsidRPr="00D56729" w:rsidRDefault="00D56729" w:rsidP="00D56729">
      <w:pPr>
        <w:pStyle w:val="Header"/>
        <w:ind w:right="-1134"/>
        <w:jc w:val="both"/>
        <w:rPr>
          <w:rFonts w:ascii="Arial" w:hAnsi="Arial" w:cs="Arial"/>
          <w:bCs/>
        </w:rPr>
      </w:pPr>
    </w:p>
    <w:p w:rsidR="00D56729" w:rsidRPr="00D56729" w:rsidRDefault="00D56729" w:rsidP="00D56729">
      <w:pPr>
        <w:pStyle w:val="Header"/>
        <w:numPr>
          <w:ilvl w:val="0"/>
          <w:numId w:val="7"/>
        </w:numPr>
        <w:tabs>
          <w:tab w:val="clear" w:pos="4252"/>
          <w:tab w:val="clear" w:pos="8504"/>
        </w:tabs>
        <w:ind w:right="-1134"/>
        <w:jc w:val="both"/>
        <w:rPr>
          <w:rFonts w:ascii="Arial" w:hAnsi="Arial" w:cs="Arial"/>
          <w:bCs/>
        </w:rPr>
      </w:pPr>
      <w:r w:rsidRPr="00D56729">
        <w:rPr>
          <w:rFonts w:ascii="Arial" w:hAnsi="Arial" w:cs="Arial"/>
          <w:bCs/>
        </w:rPr>
        <w:t>NO se deberá colocar material, herramientas ni objeto alguno en los bordes de las losas, cornisas o puntos elevados de donde  puedan caer. Solo si es necesario por el tipo de trabajo se deberá extremar los cuidados para evitar su caída.</w:t>
      </w:r>
    </w:p>
    <w:p w:rsidR="00D56729" w:rsidRPr="00D56729" w:rsidRDefault="00D56729" w:rsidP="00D56729">
      <w:pPr>
        <w:pStyle w:val="Header"/>
        <w:ind w:right="-1134"/>
        <w:jc w:val="both"/>
        <w:rPr>
          <w:rFonts w:ascii="Arial" w:hAnsi="Arial" w:cs="Arial"/>
          <w:bCs/>
        </w:rPr>
      </w:pPr>
    </w:p>
    <w:p w:rsidR="00D56729" w:rsidRPr="00D56729" w:rsidRDefault="00D56729" w:rsidP="00D56729">
      <w:pPr>
        <w:pStyle w:val="Header"/>
        <w:numPr>
          <w:ilvl w:val="0"/>
          <w:numId w:val="7"/>
        </w:numPr>
        <w:tabs>
          <w:tab w:val="clear" w:pos="4252"/>
          <w:tab w:val="clear" w:pos="8504"/>
        </w:tabs>
        <w:ind w:right="-1134"/>
        <w:jc w:val="both"/>
        <w:rPr>
          <w:rFonts w:ascii="Arial" w:hAnsi="Arial" w:cs="Arial"/>
        </w:rPr>
      </w:pPr>
      <w:r w:rsidRPr="00D56729">
        <w:rPr>
          <w:rFonts w:ascii="Arial" w:hAnsi="Arial" w:cs="Arial"/>
        </w:rPr>
        <w:t xml:space="preserve">Siempre se deberá dar la voz de aviso a quienes estén trabajando en niveles </w:t>
      </w:r>
      <w:proofErr w:type="spellStart"/>
      <w:r w:rsidRPr="00D56729">
        <w:rPr>
          <w:rFonts w:ascii="Arial" w:hAnsi="Arial" w:cs="Arial"/>
        </w:rPr>
        <w:t>mas</w:t>
      </w:r>
      <w:proofErr w:type="spellEnd"/>
      <w:r w:rsidRPr="00D56729">
        <w:rPr>
          <w:rFonts w:ascii="Arial" w:hAnsi="Arial" w:cs="Arial"/>
        </w:rPr>
        <w:t xml:space="preserve"> bajos en caso de tener que mover o desplazar material, instalaciones, maquinarias o herramientas por encima de donde se encuentran aquellos para alertar en caso de eventual caída de estos elementos. El supervisor será el responsable de controlar la circulación de personas a nivel de piso, debajo de la zona de trabajo.</w:t>
      </w:r>
    </w:p>
    <w:p w:rsidR="00D56729" w:rsidRPr="00D56729" w:rsidRDefault="00D56729" w:rsidP="00D56729">
      <w:pPr>
        <w:pStyle w:val="Header"/>
        <w:ind w:right="-1134"/>
        <w:jc w:val="both"/>
        <w:rPr>
          <w:rFonts w:ascii="Arial" w:hAnsi="Arial" w:cs="Arial"/>
        </w:rPr>
      </w:pPr>
    </w:p>
    <w:p w:rsidR="00D56729" w:rsidRPr="00D56729" w:rsidRDefault="00D56729" w:rsidP="00D56729">
      <w:pPr>
        <w:pStyle w:val="Header"/>
        <w:numPr>
          <w:ilvl w:val="0"/>
          <w:numId w:val="7"/>
        </w:numPr>
        <w:tabs>
          <w:tab w:val="clear" w:pos="4252"/>
          <w:tab w:val="clear" w:pos="8504"/>
        </w:tabs>
        <w:ind w:right="-1134"/>
        <w:jc w:val="both"/>
        <w:rPr>
          <w:rFonts w:ascii="Arial" w:hAnsi="Arial" w:cs="Arial"/>
        </w:rPr>
      </w:pPr>
      <w:r w:rsidRPr="00D56729">
        <w:rPr>
          <w:rFonts w:ascii="Arial" w:hAnsi="Arial" w:cs="Arial"/>
        </w:rPr>
        <w:t>En caso de tener que picar partes construidas o cuando exista riesgo de proyección de material, por ejemplo chispas de máquina de amolar o piedra esmeril, se debe usar protección ocular y facial.</w:t>
      </w:r>
    </w:p>
    <w:p w:rsidR="00D56729" w:rsidRPr="00D56729" w:rsidRDefault="00D56729" w:rsidP="00D56729">
      <w:pPr>
        <w:pStyle w:val="Header"/>
        <w:ind w:right="-1134"/>
        <w:jc w:val="both"/>
        <w:rPr>
          <w:rFonts w:ascii="Arial" w:hAnsi="Arial" w:cs="Arial"/>
        </w:rPr>
      </w:pPr>
    </w:p>
    <w:p w:rsidR="00D56729" w:rsidRPr="00D56729" w:rsidRDefault="00D56729" w:rsidP="00D56729">
      <w:pPr>
        <w:pStyle w:val="Header"/>
        <w:numPr>
          <w:ilvl w:val="0"/>
          <w:numId w:val="7"/>
        </w:numPr>
        <w:tabs>
          <w:tab w:val="clear" w:pos="4252"/>
          <w:tab w:val="clear" w:pos="8504"/>
        </w:tabs>
        <w:ind w:right="-1134"/>
        <w:jc w:val="both"/>
        <w:rPr>
          <w:rFonts w:ascii="Arial" w:hAnsi="Arial" w:cs="Arial"/>
        </w:rPr>
      </w:pPr>
      <w:r w:rsidRPr="00D56729">
        <w:rPr>
          <w:rFonts w:ascii="Arial" w:hAnsi="Arial" w:cs="Arial"/>
        </w:rPr>
        <w:t>Dentro de recintos cerrados como un sótano, se deberá usar casco debido a la existencia de instalaciones, bandejas o soportes contra los que una persona puede golpear su cabeza.</w:t>
      </w:r>
    </w:p>
    <w:p w:rsidR="00D56729" w:rsidRPr="00D56729" w:rsidRDefault="00D56729" w:rsidP="00D56729">
      <w:pPr>
        <w:pStyle w:val="Header"/>
        <w:ind w:right="-1134"/>
        <w:jc w:val="both"/>
        <w:rPr>
          <w:rFonts w:ascii="Arial" w:hAnsi="Arial" w:cs="Arial"/>
        </w:rPr>
      </w:pPr>
    </w:p>
    <w:p w:rsidR="00D56729" w:rsidRPr="00D56729" w:rsidRDefault="00D56729" w:rsidP="00D56729">
      <w:pPr>
        <w:pStyle w:val="Header"/>
        <w:numPr>
          <w:ilvl w:val="0"/>
          <w:numId w:val="7"/>
        </w:numPr>
        <w:tabs>
          <w:tab w:val="clear" w:pos="4252"/>
          <w:tab w:val="clear" w:pos="8504"/>
        </w:tabs>
        <w:ind w:right="-1134"/>
        <w:jc w:val="both"/>
        <w:rPr>
          <w:rFonts w:ascii="Arial" w:hAnsi="Arial" w:cs="Arial"/>
        </w:rPr>
      </w:pPr>
      <w:r w:rsidRPr="00D56729">
        <w:rPr>
          <w:rFonts w:ascii="Arial" w:hAnsi="Arial" w:cs="Arial"/>
        </w:rPr>
        <w:t>Previo al desarrollo de las tareas en un sitio se deberán identificar y señalizar de manera visible los objetos o elementos contra los que los trabajadores se pueden golpear tales como perfiles, hierros salientes, partes de estructuras, alambres o cables tensados etc. Se evitará en lo posible la circulación de personas por sectores donde existan estos obstáculos. El supervisor instruirá al personal sobre los cuidados al circular cerca de estos objetos.</w:t>
      </w:r>
    </w:p>
    <w:p w:rsidR="00D56729" w:rsidRPr="00D56729" w:rsidRDefault="00D56729" w:rsidP="00D56729">
      <w:pPr>
        <w:pStyle w:val="Header"/>
        <w:ind w:right="-1134"/>
        <w:jc w:val="both"/>
        <w:rPr>
          <w:rFonts w:ascii="Arial" w:hAnsi="Arial" w:cs="Arial"/>
        </w:rPr>
      </w:pPr>
    </w:p>
    <w:p w:rsidR="00D56729" w:rsidRPr="00D56729" w:rsidRDefault="000E3B92" w:rsidP="00D56729">
      <w:pPr>
        <w:ind w:right="-1134"/>
        <w:jc w:val="both"/>
        <w:rPr>
          <w:rFonts w:ascii="Arial" w:hAnsi="Arial" w:cs="Arial"/>
          <w:b/>
          <w:bCs/>
          <w:color w:val="0000FF"/>
          <w:u w:val="single"/>
        </w:rPr>
      </w:pPr>
      <w:hyperlink w:anchor="_Listado_de_los" w:history="1">
        <w:r w:rsidR="00D56729" w:rsidRPr="00D56729">
          <w:rPr>
            <w:rStyle w:val="Hyperlink"/>
            <w:rFonts w:ascii="Arial" w:hAnsi="Arial" w:cs="Arial"/>
            <w:b/>
            <w:bCs/>
            <w:shd w:val="clear" w:color="auto" w:fill="E6E6E6"/>
          </w:rPr>
          <w:t>ITS -</w:t>
        </w:r>
      </w:hyperlink>
      <w:r w:rsidR="00E91F85">
        <w:rPr>
          <w:rFonts w:ascii="Arial" w:hAnsi="Arial" w:cs="Arial"/>
          <w:b/>
          <w:bCs/>
          <w:color w:val="0000FF"/>
          <w:u w:val="single"/>
          <w:shd w:val="clear" w:color="auto" w:fill="E6E6E6"/>
        </w:rPr>
        <w:t>5</w:t>
      </w:r>
    </w:p>
    <w:p w:rsidR="00D56729" w:rsidRPr="00D56729" w:rsidRDefault="00D56729" w:rsidP="00D56729">
      <w:pPr>
        <w:pStyle w:val="Heading1"/>
        <w:ind w:right="-1134"/>
        <w:rPr>
          <w:rFonts w:ascii="Arial" w:hAnsi="Arial" w:cs="Arial"/>
          <w:sz w:val="22"/>
          <w:szCs w:val="22"/>
        </w:rPr>
      </w:pPr>
      <w:bookmarkStart w:id="5" w:name="_TITULO:_PREVENCIÓN_DE_5"/>
      <w:bookmarkEnd w:id="5"/>
      <w:r w:rsidRPr="00D56729">
        <w:rPr>
          <w:rFonts w:ascii="Arial" w:hAnsi="Arial" w:cs="Arial"/>
          <w:sz w:val="22"/>
          <w:szCs w:val="22"/>
        </w:rPr>
        <w:t xml:space="preserve">TITULO: PREVENCIÓN </w:t>
      </w:r>
      <w:r w:rsidR="00FA7D02">
        <w:rPr>
          <w:rFonts w:ascii="Arial" w:hAnsi="Arial" w:cs="Arial"/>
          <w:sz w:val="22"/>
          <w:szCs w:val="22"/>
        </w:rPr>
        <w:t>EN TAREAS DE MANTENIMIENTO DE EQUIPOS E INSTALACIONES</w:t>
      </w:r>
    </w:p>
    <w:p w:rsidR="00D56729" w:rsidRPr="00D56729" w:rsidRDefault="00D56729" w:rsidP="00D56729">
      <w:pPr>
        <w:ind w:right="-1134"/>
        <w:jc w:val="both"/>
        <w:rPr>
          <w:rFonts w:ascii="Arial" w:hAnsi="Arial" w:cs="Arial"/>
          <w:b/>
          <w:bCs/>
        </w:rPr>
      </w:pPr>
    </w:p>
    <w:p w:rsidR="00D56729" w:rsidRPr="00D56729" w:rsidRDefault="00D56729" w:rsidP="00D56729">
      <w:pPr>
        <w:ind w:right="-1134"/>
        <w:jc w:val="both"/>
        <w:rPr>
          <w:rFonts w:ascii="Arial" w:hAnsi="Arial" w:cs="Arial"/>
        </w:rPr>
      </w:pPr>
      <w:r w:rsidRPr="00D56729">
        <w:rPr>
          <w:rFonts w:ascii="Arial" w:hAnsi="Arial" w:cs="Arial"/>
          <w:b/>
          <w:bCs/>
        </w:rPr>
        <w:t>OBJETIVO</w:t>
      </w:r>
      <w:r w:rsidRPr="00D56729">
        <w:rPr>
          <w:rFonts w:ascii="Arial" w:hAnsi="Arial" w:cs="Arial"/>
        </w:rPr>
        <w:t>: Establecer pautas de trabajo para prevenir lesiones en las extremidades durante el desarrollo de las operaciones en obra.</w:t>
      </w:r>
    </w:p>
    <w:p w:rsidR="00D56729" w:rsidRPr="00D56729" w:rsidRDefault="00D56729" w:rsidP="00D56729">
      <w:pPr>
        <w:ind w:right="-1134"/>
        <w:jc w:val="both"/>
        <w:rPr>
          <w:rFonts w:ascii="Arial" w:hAnsi="Arial" w:cs="Arial"/>
        </w:rPr>
      </w:pPr>
      <w:r w:rsidRPr="00D56729">
        <w:rPr>
          <w:rFonts w:ascii="Arial" w:hAnsi="Arial" w:cs="Arial"/>
          <w:b/>
          <w:bCs/>
        </w:rPr>
        <w:t>ALCANCE</w:t>
      </w:r>
      <w:r w:rsidRPr="00D56729">
        <w:rPr>
          <w:rFonts w:ascii="Arial" w:hAnsi="Arial" w:cs="Arial"/>
        </w:rPr>
        <w:t>: Todas las operaciones de montaje o manipulación de objetos y herramientas manuales o eléctricas a nivel, en lugares confinados y en altura que puedan lesionar las manos o pies.</w:t>
      </w:r>
    </w:p>
    <w:p w:rsidR="00D56729" w:rsidRPr="00D56729" w:rsidRDefault="00D56729" w:rsidP="00D56729">
      <w:pPr>
        <w:ind w:right="-1134"/>
        <w:jc w:val="both"/>
        <w:rPr>
          <w:rFonts w:ascii="Arial" w:hAnsi="Arial" w:cs="Arial"/>
        </w:rPr>
      </w:pPr>
      <w:r w:rsidRPr="00D56729">
        <w:rPr>
          <w:rFonts w:ascii="Arial" w:hAnsi="Arial" w:cs="Arial"/>
          <w:bCs/>
        </w:rPr>
        <w:t>Las recomendaciones establecidas en estos puntos serán de cumplimiento obligatorio  tanto para el personal de la dependencia como para sus contratistas.</w:t>
      </w:r>
    </w:p>
    <w:p w:rsidR="00D56729" w:rsidRPr="00D56729" w:rsidRDefault="00D56729" w:rsidP="00D56729">
      <w:pPr>
        <w:ind w:right="-1134"/>
        <w:jc w:val="both"/>
        <w:rPr>
          <w:rFonts w:ascii="Arial" w:hAnsi="Arial" w:cs="Arial"/>
          <w:b/>
          <w:bCs/>
        </w:rPr>
      </w:pPr>
      <w:r w:rsidRPr="00D56729">
        <w:rPr>
          <w:rFonts w:ascii="Arial" w:hAnsi="Arial" w:cs="Arial"/>
          <w:b/>
          <w:bCs/>
        </w:rPr>
        <w:lastRenderedPageBreak/>
        <w:t>DESARROLLO:</w:t>
      </w:r>
    </w:p>
    <w:p w:rsidR="00D56729" w:rsidRDefault="00D56729" w:rsidP="00D56729">
      <w:pPr>
        <w:pStyle w:val="Header"/>
        <w:ind w:right="-1134"/>
        <w:jc w:val="both"/>
        <w:rPr>
          <w:rFonts w:ascii="Arial" w:hAnsi="Arial" w:cs="Arial"/>
        </w:rPr>
      </w:pPr>
      <w:r w:rsidRPr="00D56729">
        <w:rPr>
          <w:rFonts w:ascii="Arial" w:hAnsi="Arial" w:cs="Arial"/>
        </w:rPr>
        <w:t xml:space="preserve">Este ITS se complementa con </w:t>
      </w:r>
      <w:r w:rsidR="003F2EA1">
        <w:rPr>
          <w:rFonts w:ascii="Arial" w:hAnsi="Arial" w:cs="Arial"/>
        </w:rPr>
        <w:t>el</w:t>
      </w:r>
      <w:r w:rsidRPr="00D56729">
        <w:rPr>
          <w:rFonts w:ascii="Arial" w:hAnsi="Arial" w:cs="Arial"/>
        </w:rPr>
        <w:t xml:space="preserve"> ITS </w:t>
      </w:r>
      <w:r w:rsidR="003F2EA1">
        <w:rPr>
          <w:rFonts w:ascii="Arial" w:hAnsi="Arial" w:cs="Arial"/>
        </w:rPr>
        <w:t>3</w:t>
      </w:r>
      <w:r w:rsidRPr="00D56729">
        <w:rPr>
          <w:rFonts w:ascii="Arial" w:hAnsi="Arial" w:cs="Arial"/>
        </w:rPr>
        <w:t>: Movimiento manual de cargas</w:t>
      </w:r>
      <w:r w:rsidR="003F2EA1">
        <w:rPr>
          <w:rFonts w:ascii="Arial" w:hAnsi="Arial" w:cs="Arial"/>
        </w:rPr>
        <w:t>.</w:t>
      </w:r>
    </w:p>
    <w:p w:rsidR="003F2EA1" w:rsidRPr="00D56729" w:rsidRDefault="003F2EA1" w:rsidP="00D56729">
      <w:pPr>
        <w:pStyle w:val="Header"/>
        <w:ind w:right="-1134"/>
        <w:jc w:val="both"/>
        <w:rPr>
          <w:rFonts w:ascii="Arial" w:hAnsi="Arial" w:cs="Arial"/>
        </w:rPr>
      </w:pPr>
    </w:p>
    <w:p w:rsidR="00D56729" w:rsidRPr="00D56729" w:rsidRDefault="00D56729" w:rsidP="00D56729">
      <w:pPr>
        <w:pStyle w:val="Header"/>
        <w:numPr>
          <w:ilvl w:val="0"/>
          <w:numId w:val="8"/>
        </w:numPr>
        <w:tabs>
          <w:tab w:val="clear" w:pos="4252"/>
          <w:tab w:val="clear" w:pos="8504"/>
        </w:tabs>
        <w:ind w:right="-1134"/>
        <w:jc w:val="both"/>
        <w:rPr>
          <w:rFonts w:ascii="Arial" w:hAnsi="Arial" w:cs="Arial"/>
        </w:rPr>
      </w:pPr>
      <w:r w:rsidRPr="00D56729">
        <w:rPr>
          <w:rFonts w:ascii="Arial" w:hAnsi="Arial" w:cs="Arial"/>
        </w:rPr>
        <w:t xml:space="preserve"> Se deberán utilizar guantes de cuero o guantes tejidos de algodón cuando se manipulen  chapas, planchuelas, hierros, alambres, vidrios, o cualquier elemento que pueda producir cortes en las manos.</w:t>
      </w:r>
    </w:p>
    <w:p w:rsidR="00D56729" w:rsidRPr="00D56729" w:rsidRDefault="00D56729" w:rsidP="00D56729">
      <w:pPr>
        <w:pStyle w:val="Header"/>
        <w:ind w:right="-1134"/>
        <w:jc w:val="both"/>
        <w:rPr>
          <w:rFonts w:ascii="Arial" w:hAnsi="Arial" w:cs="Arial"/>
        </w:rPr>
      </w:pPr>
    </w:p>
    <w:p w:rsidR="00D56729" w:rsidRPr="00D56729" w:rsidRDefault="00D56729" w:rsidP="00D56729">
      <w:pPr>
        <w:pStyle w:val="Header"/>
        <w:numPr>
          <w:ilvl w:val="0"/>
          <w:numId w:val="8"/>
        </w:numPr>
        <w:tabs>
          <w:tab w:val="clear" w:pos="4252"/>
          <w:tab w:val="clear" w:pos="8504"/>
        </w:tabs>
        <w:ind w:right="-1134"/>
        <w:jc w:val="both"/>
        <w:rPr>
          <w:rFonts w:ascii="Arial" w:hAnsi="Arial" w:cs="Arial"/>
        </w:rPr>
      </w:pPr>
      <w:r w:rsidRPr="00D56729">
        <w:rPr>
          <w:rFonts w:ascii="Arial" w:hAnsi="Arial" w:cs="Arial"/>
        </w:rPr>
        <w:t>Cuando se vayan a cargar o trabajar materiales o embalajes se deberá inspeccionar que estos estén exentos de  astillas, bordes mellados y aristas irregulares o filosas en los puntos  de donde serán tomados y manipulados.</w:t>
      </w:r>
    </w:p>
    <w:p w:rsidR="00D56729" w:rsidRPr="00D56729" w:rsidRDefault="00D56729" w:rsidP="00D56729">
      <w:pPr>
        <w:pStyle w:val="Header"/>
        <w:ind w:right="-1134"/>
        <w:jc w:val="both"/>
        <w:rPr>
          <w:rFonts w:ascii="Arial" w:hAnsi="Arial" w:cs="Arial"/>
        </w:rPr>
      </w:pPr>
    </w:p>
    <w:p w:rsidR="00D56729" w:rsidRPr="00D56729" w:rsidRDefault="00D56729" w:rsidP="00D56729">
      <w:pPr>
        <w:pStyle w:val="Header"/>
        <w:numPr>
          <w:ilvl w:val="0"/>
          <w:numId w:val="8"/>
        </w:numPr>
        <w:tabs>
          <w:tab w:val="clear" w:pos="4252"/>
          <w:tab w:val="clear" w:pos="8504"/>
        </w:tabs>
        <w:ind w:right="-1134"/>
        <w:jc w:val="both"/>
        <w:rPr>
          <w:rFonts w:ascii="Arial" w:hAnsi="Arial" w:cs="Arial"/>
        </w:rPr>
      </w:pPr>
      <w:r w:rsidRPr="00D56729">
        <w:rPr>
          <w:rFonts w:ascii="Arial" w:hAnsi="Arial" w:cs="Arial"/>
        </w:rPr>
        <w:t>Se deberá extremar los cuidados cuando se mueve carga de manera que cuando esta se apoye en estanterías o en el suelo pueda atrapar o pellizcar los dedos. Si la carga es movida por dos personas se deberán coordinar las acciones para evitar atrapamientos de las manos al dejar la carga.</w:t>
      </w:r>
    </w:p>
    <w:p w:rsidR="00D56729" w:rsidRPr="00D56729" w:rsidRDefault="00D56729" w:rsidP="00D56729">
      <w:pPr>
        <w:pStyle w:val="Header"/>
        <w:ind w:right="-1134"/>
        <w:jc w:val="both"/>
        <w:rPr>
          <w:rFonts w:ascii="Arial" w:hAnsi="Arial" w:cs="Arial"/>
        </w:rPr>
      </w:pPr>
    </w:p>
    <w:p w:rsidR="00D56729" w:rsidRPr="00D56729" w:rsidRDefault="00D56729" w:rsidP="00D56729">
      <w:pPr>
        <w:pStyle w:val="Header"/>
        <w:numPr>
          <w:ilvl w:val="0"/>
          <w:numId w:val="8"/>
        </w:numPr>
        <w:tabs>
          <w:tab w:val="clear" w:pos="4252"/>
          <w:tab w:val="clear" w:pos="8504"/>
        </w:tabs>
        <w:ind w:right="-1134"/>
        <w:jc w:val="both"/>
        <w:rPr>
          <w:rFonts w:ascii="Arial" w:hAnsi="Arial" w:cs="Arial"/>
        </w:rPr>
      </w:pPr>
      <w:r w:rsidRPr="00D56729">
        <w:rPr>
          <w:rFonts w:ascii="Arial" w:hAnsi="Arial" w:cs="Arial"/>
        </w:rPr>
        <w:t xml:space="preserve">Cuando se transporta carga manualmente en lugares de reducido paso se deberá verificar el ancho de circulación de manera que al pasar no choquen las manos contra objetos salientes. Igualmente si existen estos salientes deberán ser eliminados o protegidos y señalizados.  </w:t>
      </w:r>
    </w:p>
    <w:p w:rsidR="00D56729" w:rsidRPr="00D56729" w:rsidRDefault="00D56729" w:rsidP="00D56729">
      <w:pPr>
        <w:pStyle w:val="Header"/>
        <w:ind w:right="-1134"/>
        <w:jc w:val="both"/>
        <w:rPr>
          <w:rFonts w:ascii="Arial" w:hAnsi="Arial" w:cs="Arial"/>
        </w:rPr>
      </w:pPr>
    </w:p>
    <w:p w:rsidR="00D56729" w:rsidRPr="00D56729" w:rsidRDefault="00D56729" w:rsidP="00D56729">
      <w:pPr>
        <w:pStyle w:val="Header"/>
        <w:numPr>
          <w:ilvl w:val="0"/>
          <w:numId w:val="8"/>
        </w:numPr>
        <w:tabs>
          <w:tab w:val="clear" w:pos="4252"/>
          <w:tab w:val="clear" w:pos="8504"/>
        </w:tabs>
        <w:ind w:right="-1134"/>
        <w:jc w:val="both"/>
        <w:rPr>
          <w:rFonts w:ascii="Arial" w:hAnsi="Arial" w:cs="Arial"/>
        </w:rPr>
      </w:pPr>
      <w:r w:rsidRPr="00D56729">
        <w:rPr>
          <w:rFonts w:ascii="Arial" w:hAnsi="Arial" w:cs="Arial"/>
        </w:rPr>
        <w:t>Se deberán mover las cargas asiéndolas de manera segura y firme a fin de evitar que estas caigan sobre los pies. Previo al levantamiento de la carga se deberá verificar el peso, volumen y característica de la superficie del objeto para garantizar que se lo pueda transportar sin que se caiga sobre los pies.</w:t>
      </w:r>
    </w:p>
    <w:p w:rsidR="00D56729" w:rsidRPr="00D56729" w:rsidRDefault="00D56729" w:rsidP="00D56729">
      <w:pPr>
        <w:pStyle w:val="Header"/>
        <w:ind w:right="-1134"/>
        <w:jc w:val="both"/>
        <w:rPr>
          <w:rFonts w:ascii="Arial" w:hAnsi="Arial" w:cs="Arial"/>
        </w:rPr>
      </w:pPr>
    </w:p>
    <w:p w:rsidR="00D56729" w:rsidRPr="00D56729" w:rsidRDefault="00D56729" w:rsidP="00D56729">
      <w:pPr>
        <w:pStyle w:val="Header"/>
        <w:numPr>
          <w:ilvl w:val="0"/>
          <w:numId w:val="8"/>
        </w:numPr>
        <w:tabs>
          <w:tab w:val="clear" w:pos="4252"/>
          <w:tab w:val="clear" w:pos="8504"/>
        </w:tabs>
        <w:ind w:right="-1134"/>
        <w:jc w:val="both"/>
        <w:rPr>
          <w:rFonts w:ascii="Arial" w:hAnsi="Arial" w:cs="Arial"/>
        </w:rPr>
      </w:pPr>
      <w:r w:rsidRPr="00D56729">
        <w:rPr>
          <w:rFonts w:ascii="Arial" w:hAnsi="Arial" w:cs="Arial"/>
        </w:rPr>
        <w:t>Durante la instalación de equipos o accesorios en conjunto con otro trabajador se deberán establecer las secuencias de ensamblaje a fin de evitar, que debido a una descoordinación, se produzca el atrapamiento o pellizcos de dedos o manos.</w:t>
      </w:r>
    </w:p>
    <w:p w:rsidR="00D56729" w:rsidRPr="00D56729" w:rsidRDefault="00D56729" w:rsidP="00D56729">
      <w:pPr>
        <w:pStyle w:val="Header"/>
        <w:ind w:right="-1134"/>
        <w:jc w:val="both"/>
        <w:rPr>
          <w:rFonts w:ascii="Arial" w:hAnsi="Arial" w:cs="Arial"/>
        </w:rPr>
      </w:pPr>
    </w:p>
    <w:p w:rsidR="00D56729" w:rsidRPr="00D56729" w:rsidRDefault="00D56729" w:rsidP="00D56729">
      <w:pPr>
        <w:pStyle w:val="Header"/>
        <w:numPr>
          <w:ilvl w:val="0"/>
          <w:numId w:val="8"/>
        </w:numPr>
        <w:tabs>
          <w:tab w:val="clear" w:pos="4252"/>
          <w:tab w:val="clear" w:pos="8504"/>
        </w:tabs>
        <w:ind w:right="-1134"/>
        <w:jc w:val="both"/>
        <w:rPr>
          <w:rFonts w:ascii="Arial" w:hAnsi="Arial" w:cs="Arial"/>
        </w:rPr>
      </w:pPr>
      <w:r w:rsidRPr="00D56729">
        <w:rPr>
          <w:rFonts w:ascii="Arial" w:hAnsi="Arial" w:cs="Arial"/>
        </w:rPr>
        <w:t>Se mantendrán siempre fuera del punto de operación de herramientas o elementos móviles, las manos y dedos aún en el caso de que el equipo o máquina esté detenida. Se podrá intervenir si la máquina está desconectada.</w:t>
      </w:r>
    </w:p>
    <w:p w:rsidR="00D56729" w:rsidRPr="00D56729" w:rsidRDefault="00D56729" w:rsidP="00D56729">
      <w:pPr>
        <w:pStyle w:val="Header"/>
        <w:ind w:right="-1134"/>
        <w:jc w:val="both"/>
        <w:rPr>
          <w:rFonts w:ascii="Arial" w:hAnsi="Arial" w:cs="Arial"/>
        </w:rPr>
      </w:pPr>
    </w:p>
    <w:p w:rsidR="00D56729" w:rsidRPr="00D56729" w:rsidRDefault="00D56729" w:rsidP="00D56729">
      <w:pPr>
        <w:pStyle w:val="Header"/>
        <w:numPr>
          <w:ilvl w:val="0"/>
          <w:numId w:val="8"/>
        </w:numPr>
        <w:tabs>
          <w:tab w:val="clear" w:pos="4252"/>
          <w:tab w:val="clear" w:pos="8504"/>
        </w:tabs>
        <w:ind w:right="-1134"/>
        <w:jc w:val="both"/>
        <w:rPr>
          <w:rFonts w:ascii="Arial" w:hAnsi="Arial" w:cs="Arial"/>
        </w:rPr>
      </w:pPr>
      <w:r w:rsidRPr="00D56729">
        <w:rPr>
          <w:rFonts w:ascii="Arial" w:hAnsi="Arial" w:cs="Arial"/>
        </w:rPr>
        <w:t>NO se deberán quitar o anular las protecciones de las máquinas en los sitios donde se puedan producir atrapamientos o pellizcos.</w:t>
      </w:r>
    </w:p>
    <w:p w:rsidR="00D56729" w:rsidRPr="00D56729" w:rsidRDefault="00D56729" w:rsidP="00D56729">
      <w:pPr>
        <w:pStyle w:val="Header"/>
        <w:ind w:right="-1134"/>
        <w:jc w:val="both"/>
        <w:rPr>
          <w:rFonts w:ascii="Arial" w:hAnsi="Arial" w:cs="Arial"/>
        </w:rPr>
      </w:pPr>
    </w:p>
    <w:p w:rsidR="00D56729" w:rsidRPr="00D56729" w:rsidRDefault="00D56729" w:rsidP="00D56729">
      <w:pPr>
        <w:pStyle w:val="Header"/>
        <w:numPr>
          <w:ilvl w:val="0"/>
          <w:numId w:val="8"/>
        </w:numPr>
        <w:tabs>
          <w:tab w:val="clear" w:pos="4252"/>
          <w:tab w:val="clear" w:pos="8504"/>
        </w:tabs>
        <w:ind w:right="-1134"/>
        <w:jc w:val="both"/>
        <w:rPr>
          <w:rFonts w:ascii="Arial" w:hAnsi="Arial" w:cs="Arial"/>
        </w:rPr>
      </w:pPr>
      <w:r w:rsidRPr="00D56729">
        <w:rPr>
          <w:rFonts w:ascii="Arial" w:hAnsi="Arial" w:cs="Arial"/>
        </w:rPr>
        <w:t>Se deberá utilizar de manera permanente en la tarea el calzado con puntera de acero para prevenir lesiones por caídas de objetos.</w:t>
      </w:r>
    </w:p>
    <w:p w:rsidR="00D56729" w:rsidRPr="00D56729" w:rsidRDefault="00D56729" w:rsidP="00D56729">
      <w:pPr>
        <w:pStyle w:val="Header"/>
        <w:ind w:right="-1134"/>
        <w:jc w:val="both"/>
        <w:rPr>
          <w:rFonts w:ascii="Arial" w:hAnsi="Arial" w:cs="Arial"/>
        </w:rPr>
      </w:pPr>
    </w:p>
    <w:p w:rsidR="00D56729" w:rsidRPr="00D56729" w:rsidRDefault="00D56729" w:rsidP="00D56729">
      <w:pPr>
        <w:pStyle w:val="Header"/>
        <w:numPr>
          <w:ilvl w:val="0"/>
          <w:numId w:val="8"/>
        </w:numPr>
        <w:tabs>
          <w:tab w:val="clear" w:pos="4252"/>
          <w:tab w:val="clear" w:pos="8504"/>
        </w:tabs>
        <w:ind w:right="-1134"/>
        <w:jc w:val="both"/>
        <w:rPr>
          <w:rFonts w:ascii="Arial" w:hAnsi="Arial" w:cs="Arial"/>
        </w:rPr>
      </w:pPr>
      <w:r w:rsidRPr="00D56729">
        <w:rPr>
          <w:rFonts w:ascii="Arial" w:hAnsi="Arial" w:cs="Arial"/>
        </w:rPr>
        <w:t>Se deberá eliminar o cubrir en las áreas de circulación y trabajo, los puntos con  desniveles o pequeños pozos  y/o eliminar los  objetos que, al ser pisados, puedan producir  torceduras o esguinces de tobillo.</w:t>
      </w:r>
    </w:p>
    <w:p w:rsidR="00D56729" w:rsidRPr="00D56729" w:rsidRDefault="00D56729" w:rsidP="00D56729">
      <w:pPr>
        <w:pStyle w:val="Header"/>
        <w:ind w:right="-1134"/>
        <w:jc w:val="both"/>
        <w:rPr>
          <w:rFonts w:ascii="Arial" w:hAnsi="Arial" w:cs="Arial"/>
        </w:rPr>
      </w:pPr>
    </w:p>
    <w:p w:rsidR="00D56729" w:rsidRPr="00D56729" w:rsidRDefault="00D56729" w:rsidP="00D56729">
      <w:pPr>
        <w:pStyle w:val="Header"/>
        <w:numPr>
          <w:ilvl w:val="0"/>
          <w:numId w:val="8"/>
        </w:numPr>
        <w:tabs>
          <w:tab w:val="clear" w:pos="4252"/>
          <w:tab w:val="clear" w:pos="8504"/>
        </w:tabs>
        <w:ind w:right="-1134"/>
        <w:jc w:val="both"/>
        <w:rPr>
          <w:rFonts w:ascii="Arial" w:hAnsi="Arial" w:cs="Arial"/>
        </w:rPr>
      </w:pPr>
      <w:r w:rsidRPr="00D56729">
        <w:rPr>
          <w:rFonts w:ascii="Arial" w:hAnsi="Arial" w:cs="Arial"/>
        </w:rPr>
        <w:t>Si existen salientes a nivel de piso tales como chapas, caños o perfiles que puedan lastimar o producir torceduras de tobillos se deberán eliminar o cubrir y señalizar.</w:t>
      </w:r>
    </w:p>
    <w:p w:rsidR="00D56729" w:rsidRPr="00D56729" w:rsidRDefault="00D56729" w:rsidP="00D56729">
      <w:pPr>
        <w:pStyle w:val="Header"/>
        <w:ind w:right="-1134"/>
        <w:jc w:val="both"/>
        <w:rPr>
          <w:rFonts w:ascii="Arial" w:hAnsi="Arial" w:cs="Arial"/>
        </w:rPr>
      </w:pPr>
      <w:r w:rsidRPr="00D56729">
        <w:rPr>
          <w:rFonts w:ascii="Arial" w:hAnsi="Arial" w:cs="Arial"/>
        </w:rPr>
        <w:t xml:space="preserve"> </w:t>
      </w:r>
    </w:p>
    <w:p w:rsidR="00D56729" w:rsidRPr="00FA7D02" w:rsidRDefault="00D56729" w:rsidP="00D56729">
      <w:pPr>
        <w:ind w:right="-1134"/>
        <w:jc w:val="both"/>
        <w:rPr>
          <w:rFonts w:ascii="Arial" w:hAnsi="Arial" w:cs="Arial"/>
          <w:b/>
          <w:bCs/>
          <w:highlight w:val="green"/>
        </w:rPr>
      </w:pPr>
      <w:r w:rsidRPr="00D56729">
        <w:rPr>
          <w:rFonts w:ascii="Arial" w:hAnsi="Arial" w:cs="Arial"/>
          <w:bCs/>
        </w:rPr>
        <w:br w:type="page"/>
      </w:r>
      <w:r w:rsidR="00E91F85" w:rsidRPr="00FA7D02">
        <w:rPr>
          <w:rFonts w:ascii="Arial" w:hAnsi="Arial" w:cs="Arial"/>
          <w:b/>
          <w:bCs/>
          <w:highlight w:val="green"/>
          <w:shd w:val="clear" w:color="auto" w:fill="E6E6E6"/>
        </w:rPr>
        <w:lastRenderedPageBreak/>
        <w:t>ITS -6</w:t>
      </w:r>
    </w:p>
    <w:p w:rsidR="00D56729" w:rsidRPr="00FA7D02" w:rsidRDefault="00D56729" w:rsidP="00D56729">
      <w:pPr>
        <w:pStyle w:val="Heading1"/>
        <w:ind w:right="-1134"/>
        <w:rPr>
          <w:rFonts w:ascii="Arial" w:hAnsi="Arial" w:cs="Arial"/>
          <w:bCs w:val="0"/>
          <w:sz w:val="22"/>
          <w:szCs w:val="22"/>
          <w:highlight w:val="green"/>
        </w:rPr>
      </w:pPr>
      <w:bookmarkStart w:id="6" w:name="_TITULO:_PREVENCIÓN_DE_7"/>
      <w:bookmarkEnd w:id="6"/>
      <w:r w:rsidRPr="00FA7D02">
        <w:rPr>
          <w:rFonts w:ascii="Arial" w:hAnsi="Arial" w:cs="Arial"/>
          <w:bCs w:val="0"/>
          <w:sz w:val="22"/>
          <w:szCs w:val="22"/>
          <w:highlight w:val="green"/>
        </w:rPr>
        <w:t>TITULO: PREVENCIÓN DE INCENDIOS</w:t>
      </w:r>
    </w:p>
    <w:p w:rsidR="00D56729" w:rsidRPr="00FA7D02" w:rsidRDefault="00D56729" w:rsidP="00D56729">
      <w:pPr>
        <w:ind w:right="-1134"/>
        <w:jc w:val="both"/>
        <w:rPr>
          <w:rFonts w:ascii="Arial" w:hAnsi="Arial" w:cs="Arial"/>
          <w:bCs/>
          <w:highlight w:val="green"/>
        </w:rPr>
      </w:pPr>
    </w:p>
    <w:p w:rsidR="00D56729" w:rsidRPr="00FA7D02" w:rsidRDefault="00D56729" w:rsidP="00D56729">
      <w:pPr>
        <w:ind w:right="-1134"/>
        <w:jc w:val="both"/>
        <w:rPr>
          <w:rFonts w:ascii="Arial" w:hAnsi="Arial" w:cs="Arial"/>
          <w:highlight w:val="green"/>
        </w:rPr>
      </w:pPr>
      <w:r w:rsidRPr="00FA7D02">
        <w:rPr>
          <w:rFonts w:ascii="Arial" w:hAnsi="Arial" w:cs="Arial"/>
          <w:b/>
          <w:bCs/>
          <w:highlight w:val="green"/>
        </w:rPr>
        <w:t>OBJETIVO</w:t>
      </w:r>
      <w:r w:rsidRPr="00FA7D02">
        <w:rPr>
          <w:rFonts w:ascii="Arial" w:hAnsi="Arial" w:cs="Arial"/>
          <w:highlight w:val="green"/>
        </w:rPr>
        <w:t>: Establecer pautas de trabajo para prevenir la generación de incendios en las tareas.</w:t>
      </w:r>
    </w:p>
    <w:p w:rsidR="00D56729" w:rsidRPr="00FA7D02" w:rsidRDefault="00D56729" w:rsidP="00D56729">
      <w:pPr>
        <w:ind w:right="-1134"/>
        <w:jc w:val="both"/>
        <w:rPr>
          <w:rFonts w:ascii="Arial" w:hAnsi="Arial" w:cs="Arial"/>
          <w:highlight w:val="green"/>
        </w:rPr>
      </w:pPr>
      <w:r w:rsidRPr="00FA7D02">
        <w:rPr>
          <w:rFonts w:ascii="Arial" w:hAnsi="Arial" w:cs="Arial"/>
          <w:b/>
          <w:bCs/>
          <w:highlight w:val="green"/>
        </w:rPr>
        <w:t>ALCANCE</w:t>
      </w:r>
      <w:r w:rsidRPr="00FA7D02">
        <w:rPr>
          <w:rFonts w:ascii="Arial" w:hAnsi="Arial" w:cs="Arial"/>
          <w:highlight w:val="green"/>
        </w:rPr>
        <w:t>: Todas las operaciones mantenimiento donde existan condiciones que favorezcan el desarrollo de incendios.</w:t>
      </w:r>
    </w:p>
    <w:p w:rsidR="00D56729" w:rsidRPr="00FA7D02" w:rsidRDefault="00D56729" w:rsidP="00D56729">
      <w:pPr>
        <w:ind w:right="-1134"/>
        <w:jc w:val="both"/>
        <w:rPr>
          <w:rFonts w:ascii="Arial" w:hAnsi="Arial" w:cs="Arial"/>
          <w:bCs/>
          <w:highlight w:val="green"/>
        </w:rPr>
      </w:pPr>
      <w:r w:rsidRPr="00FA7D02">
        <w:rPr>
          <w:rFonts w:ascii="Arial" w:hAnsi="Arial" w:cs="Arial"/>
          <w:bCs/>
          <w:highlight w:val="green"/>
        </w:rPr>
        <w:t xml:space="preserve"> Las recomendaciones establecidas en estos puntos serán de cumplimiento obligatorio  tanto para el personal de la dependencia como para sus contratistas.</w:t>
      </w:r>
    </w:p>
    <w:p w:rsidR="00D56729" w:rsidRPr="00FA7D02" w:rsidRDefault="00D56729" w:rsidP="00D56729">
      <w:pPr>
        <w:ind w:right="-1134"/>
        <w:jc w:val="both"/>
        <w:rPr>
          <w:rFonts w:ascii="Arial" w:hAnsi="Arial" w:cs="Arial"/>
          <w:bCs/>
          <w:highlight w:val="green"/>
        </w:rPr>
      </w:pPr>
      <w:r w:rsidRPr="00FA7D02">
        <w:rPr>
          <w:rFonts w:ascii="Arial" w:hAnsi="Arial" w:cs="Arial"/>
          <w:b/>
          <w:highlight w:val="green"/>
        </w:rPr>
        <w:t>DESARROLLO:</w:t>
      </w:r>
    </w:p>
    <w:p w:rsidR="00D56729" w:rsidRPr="00FA7D02" w:rsidRDefault="00D56729" w:rsidP="00D56729">
      <w:pPr>
        <w:numPr>
          <w:ilvl w:val="0"/>
          <w:numId w:val="9"/>
        </w:numPr>
        <w:spacing w:after="0" w:line="240" w:lineRule="auto"/>
        <w:ind w:right="-1134"/>
        <w:jc w:val="both"/>
        <w:rPr>
          <w:rFonts w:ascii="Arial" w:hAnsi="Arial" w:cs="Arial"/>
          <w:bCs/>
          <w:highlight w:val="green"/>
        </w:rPr>
      </w:pPr>
      <w:r w:rsidRPr="00FA7D02">
        <w:rPr>
          <w:rFonts w:ascii="Arial" w:hAnsi="Arial" w:cs="Arial"/>
          <w:bCs/>
          <w:highlight w:val="green"/>
        </w:rPr>
        <w:t>Antes de comenzar las tareas, el supervisor de la tarea o el trabajador a cargo deberá conocer los sectores en los sitios que presentan particular riesgo de incendio por encontrarse acumulados materiales combustibles.</w:t>
      </w:r>
    </w:p>
    <w:p w:rsidR="00D56729" w:rsidRPr="00FA7D02" w:rsidRDefault="00D56729" w:rsidP="00D56729">
      <w:pPr>
        <w:ind w:right="-1134"/>
        <w:jc w:val="both"/>
        <w:rPr>
          <w:rFonts w:ascii="Arial" w:hAnsi="Arial" w:cs="Arial"/>
          <w:bCs/>
          <w:highlight w:val="green"/>
        </w:rPr>
      </w:pPr>
    </w:p>
    <w:p w:rsidR="00D56729" w:rsidRPr="00FA7D02" w:rsidRDefault="00D56729" w:rsidP="00D56729">
      <w:pPr>
        <w:numPr>
          <w:ilvl w:val="0"/>
          <w:numId w:val="9"/>
        </w:numPr>
        <w:spacing w:after="0" w:line="240" w:lineRule="auto"/>
        <w:ind w:right="-1134"/>
        <w:jc w:val="both"/>
        <w:rPr>
          <w:rFonts w:ascii="Arial" w:hAnsi="Arial" w:cs="Arial"/>
          <w:bCs/>
          <w:highlight w:val="green"/>
        </w:rPr>
      </w:pPr>
      <w:r w:rsidRPr="00FA7D02">
        <w:rPr>
          <w:rFonts w:ascii="Arial" w:hAnsi="Arial" w:cs="Arial"/>
          <w:bCs/>
          <w:highlight w:val="green"/>
        </w:rPr>
        <w:t xml:space="preserve">Durante el desarrollo de los trabajos NO </w:t>
      </w:r>
      <w:r w:rsidR="00200D25" w:rsidRPr="00FA7D02">
        <w:rPr>
          <w:rFonts w:ascii="Arial" w:hAnsi="Arial" w:cs="Arial"/>
          <w:bCs/>
          <w:highlight w:val="green"/>
        </w:rPr>
        <w:t>está</w:t>
      </w:r>
      <w:r w:rsidRPr="00FA7D02">
        <w:rPr>
          <w:rFonts w:ascii="Arial" w:hAnsi="Arial" w:cs="Arial"/>
          <w:bCs/>
          <w:highlight w:val="green"/>
        </w:rPr>
        <w:t xml:space="preserve"> permitido fumar en los lugares donde haya acumulación de materiales combustibles (papeles, plásticos, restos de embalajes, etc.)</w:t>
      </w:r>
    </w:p>
    <w:p w:rsidR="00D56729" w:rsidRPr="00FA7D02" w:rsidRDefault="00D56729" w:rsidP="00D56729">
      <w:pPr>
        <w:ind w:right="-1134"/>
        <w:jc w:val="both"/>
        <w:rPr>
          <w:rFonts w:ascii="Arial" w:hAnsi="Arial" w:cs="Arial"/>
          <w:bCs/>
          <w:highlight w:val="green"/>
        </w:rPr>
      </w:pPr>
    </w:p>
    <w:p w:rsidR="00D56729" w:rsidRPr="00FA7D02" w:rsidRDefault="00D56729" w:rsidP="00D56729">
      <w:pPr>
        <w:numPr>
          <w:ilvl w:val="0"/>
          <w:numId w:val="9"/>
        </w:numPr>
        <w:spacing w:after="0" w:line="240" w:lineRule="auto"/>
        <w:ind w:right="-1134"/>
        <w:jc w:val="both"/>
        <w:rPr>
          <w:rFonts w:ascii="Arial" w:hAnsi="Arial" w:cs="Arial"/>
          <w:bCs/>
          <w:highlight w:val="green"/>
        </w:rPr>
      </w:pPr>
      <w:r w:rsidRPr="00FA7D02">
        <w:rPr>
          <w:rFonts w:ascii="Arial" w:hAnsi="Arial" w:cs="Arial"/>
          <w:bCs/>
          <w:highlight w:val="green"/>
        </w:rPr>
        <w:t>Se dispondrá de un extinguidor tri clase ABC de polvo químico en los lugares donde se pueda desarrollar un principio de incendio por generación de puntos calientes, llama abierta, chispas o calentamiento de componentes energizados como tableros eléctricos, cables o motores eléctricos.</w:t>
      </w:r>
    </w:p>
    <w:p w:rsidR="00D56729" w:rsidRPr="00FA7D02" w:rsidRDefault="00D56729" w:rsidP="00D56729">
      <w:pPr>
        <w:ind w:right="-1134"/>
        <w:jc w:val="both"/>
        <w:rPr>
          <w:rFonts w:ascii="Arial" w:hAnsi="Arial" w:cs="Arial"/>
          <w:bCs/>
          <w:highlight w:val="green"/>
        </w:rPr>
      </w:pPr>
    </w:p>
    <w:p w:rsidR="00D56729" w:rsidRPr="00FA7D02" w:rsidRDefault="00D56729" w:rsidP="00D56729">
      <w:pPr>
        <w:numPr>
          <w:ilvl w:val="0"/>
          <w:numId w:val="9"/>
        </w:numPr>
        <w:spacing w:after="0" w:line="240" w:lineRule="auto"/>
        <w:ind w:right="-1134"/>
        <w:jc w:val="both"/>
        <w:rPr>
          <w:rFonts w:ascii="Arial" w:hAnsi="Arial" w:cs="Arial"/>
          <w:bCs/>
          <w:highlight w:val="green"/>
        </w:rPr>
      </w:pPr>
      <w:r w:rsidRPr="00FA7D02">
        <w:rPr>
          <w:rFonts w:ascii="Arial" w:hAnsi="Arial" w:cs="Arial"/>
          <w:bCs/>
          <w:highlight w:val="green"/>
        </w:rPr>
        <w:t>Cada vez que no se pueda evitar realizar tareas que impliquen generación de chispas, calor o llama abierta en presencia de elementos que puedan arder (maderas, telas, alfombras, vapores o líquidos inflamables), quien ejecuta ese trabajo deberá disponer en ese puesto del matafuego referido.</w:t>
      </w:r>
    </w:p>
    <w:p w:rsidR="00D56729" w:rsidRPr="00FA7D02" w:rsidRDefault="00D56729" w:rsidP="00D56729">
      <w:pPr>
        <w:ind w:right="-1134"/>
        <w:jc w:val="both"/>
        <w:rPr>
          <w:rFonts w:ascii="Arial" w:hAnsi="Arial" w:cs="Arial"/>
          <w:bCs/>
          <w:highlight w:val="green"/>
        </w:rPr>
      </w:pPr>
    </w:p>
    <w:p w:rsidR="00D56729" w:rsidRPr="00FA7D02" w:rsidRDefault="00D56729" w:rsidP="00D56729">
      <w:pPr>
        <w:numPr>
          <w:ilvl w:val="0"/>
          <w:numId w:val="9"/>
        </w:numPr>
        <w:spacing w:after="0" w:line="240" w:lineRule="auto"/>
        <w:ind w:right="-1134"/>
        <w:jc w:val="both"/>
        <w:rPr>
          <w:rFonts w:ascii="Arial" w:hAnsi="Arial" w:cs="Arial"/>
          <w:bCs/>
          <w:highlight w:val="green"/>
        </w:rPr>
      </w:pPr>
      <w:r w:rsidRPr="00FA7D02">
        <w:rPr>
          <w:rFonts w:ascii="Arial" w:hAnsi="Arial" w:cs="Arial"/>
          <w:bCs/>
          <w:highlight w:val="green"/>
        </w:rPr>
        <w:t>El acceso al matafuego debe estar libre de obstáculos y su ubicación debe ser señalizada y de fácil localización.</w:t>
      </w:r>
    </w:p>
    <w:p w:rsidR="00D56729" w:rsidRPr="00FA7D02" w:rsidRDefault="00D56729" w:rsidP="00D56729">
      <w:pPr>
        <w:ind w:right="-1134"/>
        <w:jc w:val="both"/>
        <w:rPr>
          <w:rFonts w:ascii="Arial" w:hAnsi="Arial" w:cs="Arial"/>
          <w:bCs/>
          <w:highlight w:val="green"/>
        </w:rPr>
      </w:pPr>
    </w:p>
    <w:p w:rsidR="00D56729" w:rsidRPr="00FA7D02" w:rsidRDefault="00D56729" w:rsidP="00D56729">
      <w:pPr>
        <w:numPr>
          <w:ilvl w:val="0"/>
          <w:numId w:val="9"/>
        </w:numPr>
        <w:spacing w:after="0" w:line="240" w:lineRule="auto"/>
        <w:ind w:right="-1134"/>
        <w:jc w:val="both"/>
        <w:rPr>
          <w:rFonts w:ascii="Arial" w:hAnsi="Arial" w:cs="Arial"/>
          <w:bCs/>
          <w:highlight w:val="green"/>
        </w:rPr>
      </w:pPr>
      <w:r w:rsidRPr="00FA7D02">
        <w:rPr>
          <w:rFonts w:ascii="Arial" w:hAnsi="Arial" w:cs="Arial"/>
          <w:bCs/>
          <w:highlight w:val="green"/>
        </w:rPr>
        <w:t>Las vías de escape en caso de incendio siempre se deben mantener despejadas. La puerta de ingreso al local donde se desarrolla la tarea debe poder ser abierta con prontitud. Se deben conocer los lugares donde evacuar en caso de que el incendio no pueda ser controlado.</w:t>
      </w:r>
    </w:p>
    <w:p w:rsidR="0054081D" w:rsidRPr="00FA7D02" w:rsidRDefault="0054081D" w:rsidP="00D56729">
      <w:pPr>
        <w:ind w:right="-1134"/>
        <w:jc w:val="both"/>
        <w:rPr>
          <w:rFonts w:ascii="Arial" w:hAnsi="Arial" w:cs="Arial"/>
          <w:bCs/>
          <w:highlight w:val="green"/>
        </w:rPr>
      </w:pPr>
    </w:p>
    <w:p w:rsidR="00D56729" w:rsidRPr="00FA7D02" w:rsidRDefault="00D56729" w:rsidP="00D56729">
      <w:pPr>
        <w:ind w:right="-1134"/>
        <w:jc w:val="both"/>
        <w:rPr>
          <w:rFonts w:ascii="Arial" w:hAnsi="Arial" w:cs="Arial"/>
          <w:bCs/>
          <w:highlight w:val="green"/>
        </w:rPr>
      </w:pPr>
      <w:r w:rsidRPr="00FA7D02">
        <w:rPr>
          <w:rFonts w:ascii="Arial" w:hAnsi="Arial" w:cs="Arial"/>
          <w:bCs/>
          <w:highlight w:val="green"/>
        </w:rPr>
        <w:t xml:space="preserve"> </w:t>
      </w:r>
    </w:p>
    <w:p w:rsidR="00685B6E" w:rsidRPr="00FA7D02" w:rsidRDefault="00685B6E" w:rsidP="00D56729">
      <w:pPr>
        <w:ind w:right="-1134"/>
        <w:jc w:val="both"/>
        <w:rPr>
          <w:rFonts w:ascii="Arial" w:hAnsi="Arial" w:cs="Arial"/>
          <w:bCs/>
          <w:highlight w:val="green"/>
        </w:rPr>
      </w:pPr>
    </w:p>
    <w:p w:rsidR="00685B6E" w:rsidRPr="00FA7D02" w:rsidRDefault="00685B6E" w:rsidP="00D56729">
      <w:pPr>
        <w:ind w:right="-1134"/>
        <w:jc w:val="both"/>
        <w:rPr>
          <w:rFonts w:ascii="Arial" w:hAnsi="Arial" w:cs="Arial"/>
          <w:bCs/>
          <w:highlight w:val="green"/>
        </w:rPr>
      </w:pPr>
    </w:p>
    <w:p w:rsidR="00D56729" w:rsidRPr="00FA7D02" w:rsidRDefault="00D56729" w:rsidP="00D56729">
      <w:pPr>
        <w:ind w:right="-1134"/>
        <w:jc w:val="both"/>
        <w:rPr>
          <w:rFonts w:ascii="Arial" w:hAnsi="Arial" w:cs="Arial"/>
          <w:highlight w:val="green"/>
          <w:shd w:val="clear" w:color="auto" w:fill="E6E6E6"/>
        </w:rPr>
      </w:pPr>
      <w:r w:rsidRPr="00FA7D02">
        <w:rPr>
          <w:rFonts w:ascii="Arial" w:hAnsi="Arial" w:cs="Arial"/>
          <w:b/>
          <w:bCs/>
          <w:highlight w:val="green"/>
          <w:shd w:val="clear" w:color="auto" w:fill="E6E6E6"/>
        </w:rPr>
        <w:t>ITS -</w:t>
      </w:r>
      <w:r w:rsidR="00E91F85" w:rsidRPr="00FA7D02">
        <w:rPr>
          <w:rFonts w:ascii="Arial" w:hAnsi="Arial" w:cs="Arial"/>
          <w:b/>
          <w:bCs/>
          <w:highlight w:val="green"/>
          <w:shd w:val="clear" w:color="auto" w:fill="E6E6E6"/>
        </w:rPr>
        <w:t>7</w:t>
      </w:r>
      <w:r w:rsidRPr="00FA7D02">
        <w:rPr>
          <w:rFonts w:ascii="Arial" w:hAnsi="Arial" w:cs="Arial"/>
          <w:highlight w:val="green"/>
          <w:shd w:val="clear" w:color="auto" w:fill="E6E6E6"/>
        </w:rPr>
        <w:t xml:space="preserve">                                 </w:t>
      </w:r>
    </w:p>
    <w:p w:rsidR="00D56729" w:rsidRPr="00FA7D02" w:rsidRDefault="00D56729" w:rsidP="00D56729">
      <w:pPr>
        <w:pStyle w:val="Heading1"/>
        <w:ind w:right="-1134"/>
        <w:rPr>
          <w:rFonts w:ascii="Arial" w:hAnsi="Arial" w:cs="Arial"/>
          <w:bCs w:val="0"/>
          <w:sz w:val="22"/>
          <w:szCs w:val="22"/>
          <w:highlight w:val="green"/>
        </w:rPr>
      </w:pPr>
      <w:bookmarkStart w:id="7" w:name="_TITULO:_TRABAJO_EN"/>
      <w:bookmarkStart w:id="8" w:name="_TITULO:_ORDEN_Y"/>
      <w:bookmarkEnd w:id="7"/>
      <w:bookmarkEnd w:id="8"/>
      <w:r w:rsidRPr="00FA7D02">
        <w:rPr>
          <w:rFonts w:ascii="Arial" w:hAnsi="Arial" w:cs="Arial"/>
          <w:bCs w:val="0"/>
          <w:sz w:val="22"/>
          <w:szCs w:val="22"/>
          <w:highlight w:val="green"/>
        </w:rPr>
        <w:lastRenderedPageBreak/>
        <w:t>TITULO: ORDEN Y LIMPIEZA</w:t>
      </w:r>
    </w:p>
    <w:p w:rsidR="00D56729" w:rsidRPr="00FA7D02" w:rsidRDefault="00D56729" w:rsidP="00D56729">
      <w:pPr>
        <w:ind w:right="-1134"/>
        <w:jc w:val="both"/>
        <w:rPr>
          <w:rFonts w:ascii="Arial" w:hAnsi="Arial" w:cs="Arial"/>
          <w:bCs/>
          <w:highlight w:val="green"/>
        </w:rPr>
      </w:pPr>
    </w:p>
    <w:p w:rsidR="00D56729" w:rsidRPr="00FA7D02" w:rsidRDefault="00D56729" w:rsidP="00D56729">
      <w:pPr>
        <w:ind w:right="-1134"/>
        <w:jc w:val="both"/>
        <w:rPr>
          <w:rFonts w:ascii="Arial" w:hAnsi="Arial" w:cs="Arial"/>
          <w:highlight w:val="green"/>
        </w:rPr>
      </w:pPr>
      <w:r w:rsidRPr="00FA7D02">
        <w:rPr>
          <w:rFonts w:ascii="Arial" w:hAnsi="Arial" w:cs="Arial"/>
          <w:b/>
          <w:bCs/>
          <w:highlight w:val="green"/>
        </w:rPr>
        <w:t>OBJETIVO</w:t>
      </w:r>
      <w:r w:rsidRPr="00FA7D02">
        <w:rPr>
          <w:rFonts w:ascii="Arial" w:hAnsi="Arial" w:cs="Arial"/>
          <w:highlight w:val="green"/>
        </w:rPr>
        <w:t>: Establecer recomendaciones prácticas para mantener ordenado y limpio los sitios donde se desarrollan las tareas a fin de prevenir accidentes.</w:t>
      </w:r>
    </w:p>
    <w:p w:rsidR="00D56729" w:rsidRPr="00FA7D02" w:rsidRDefault="00D56729" w:rsidP="00D56729">
      <w:pPr>
        <w:ind w:right="-1134"/>
        <w:jc w:val="both"/>
        <w:rPr>
          <w:rFonts w:ascii="Arial" w:hAnsi="Arial" w:cs="Arial"/>
          <w:highlight w:val="green"/>
        </w:rPr>
      </w:pPr>
      <w:r w:rsidRPr="00FA7D02">
        <w:rPr>
          <w:rFonts w:ascii="Arial" w:hAnsi="Arial" w:cs="Arial"/>
          <w:b/>
          <w:bCs/>
          <w:highlight w:val="green"/>
        </w:rPr>
        <w:t>ALCANCE</w:t>
      </w:r>
      <w:r w:rsidRPr="00FA7D02">
        <w:rPr>
          <w:rFonts w:ascii="Arial" w:hAnsi="Arial" w:cs="Arial"/>
          <w:highlight w:val="green"/>
        </w:rPr>
        <w:t>: Todas las operaciones de montaje o construcción donde es posible que haya desorden.</w:t>
      </w:r>
    </w:p>
    <w:p w:rsidR="00D56729" w:rsidRPr="00FA7D02" w:rsidRDefault="00D56729" w:rsidP="00D56729">
      <w:pPr>
        <w:ind w:right="-1134"/>
        <w:jc w:val="both"/>
        <w:rPr>
          <w:rFonts w:ascii="Arial" w:hAnsi="Arial" w:cs="Arial"/>
          <w:bCs/>
          <w:highlight w:val="green"/>
        </w:rPr>
      </w:pPr>
      <w:r w:rsidRPr="00FA7D02">
        <w:rPr>
          <w:rFonts w:ascii="Arial" w:hAnsi="Arial" w:cs="Arial"/>
          <w:bCs/>
          <w:highlight w:val="green"/>
        </w:rPr>
        <w:t>Las recomendaciones establecidas en estos puntos serán de cumplimiento obligatorio  tanto para el personal de la dependencia como para sus contratistas.</w:t>
      </w:r>
    </w:p>
    <w:p w:rsidR="00D56729" w:rsidRPr="00FA7D02" w:rsidRDefault="00D56729" w:rsidP="00D56729">
      <w:pPr>
        <w:ind w:right="-1134"/>
        <w:jc w:val="both"/>
        <w:rPr>
          <w:rFonts w:ascii="Arial" w:hAnsi="Arial" w:cs="Arial"/>
          <w:bCs/>
          <w:highlight w:val="green"/>
        </w:rPr>
      </w:pPr>
      <w:r w:rsidRPr="00FA7D02">
        <w:rPr>
          <w:rFonts w:ascii="Arial" w:hAnsi="Arial" w:cs="Arial"/>
          <w:b/>
          <w:highlight w:val="green"/>
        </w:rPr>
        <w:t>DESARROLLO:</w:t>
      </w:r>
    </w:p>
    <w:p w:rsidR="00D56729" w:rsidRPr="00FA7D02" w:rsidRDefault="00D56729" w:rsidP="00D56729">
      <w:pPr>
        <w:pStyle w:val="Header"/>
        <w:ind w:right="-1134"/>
        <w:jc w:val="both"/>
        <w:rPr>
          <w:rFonts w:ascii="Arial" w:hAnsi="Arial" w:cs="Arial"/>
          <w:highlight w:val="green"/>
        </w:rPr>
      </w:pPr>
      <w:r w:rsidRPr="00FA7D02">
        <w:rPr>
          <w:rFonts w:ascii="Arial" w:hAnsi="Arial" w:cs="Arial"/>
          <w:highlight w:val="green"/>
        </w:rPr>
        <w:t xml:space="preserve">Este ITS se complementa con los ITS </w:t>
      </w:r>
      <w:r w:rsidR="003F2EA1" w:rsidRPr="00FA7D02">
        <w:rPr>
          <w:rFonts w:ascii="Arial" w:hAnsi="Arial" w:cs="Arial"/>
          <w:highlight w:val="green"/>
        </w:rPr>
        <w:t>4</w:t>
      </w:r>
      <w:r w:rsidRPr="00FA7D02">
        <w:rPr>
          <w:rFonts w:ascii="Arial" w:hAnsi="Arial" w:cs="Arial"/>
          <w:highlight w:val="green"/>
        </w:rPr>
        <w:t>: Prevención de golpes</w:t>
      </w:r>
      <w:r w:rsidR="003F2EA1" w:rsidRPr="00FA7D02">
        <w:rPr>
          <w:rFonts w:ascii="Arial" w:hAnsi="Arial" w:cs="Arial"/>
          <w:highlight w:val="green"/>
        </w:rPr>
        <w:t xml:space="preserve"> por o contra objetos y el ITS 5</w:t>
      </w:r>
      <w:r w:rsidRPr="00FA7D02">
        <w:rPr>
          <w:rFonts w:ascii="Arial" w:hAnsi="Arial" w:cs="Arial"/>
          <w:highlight w:val="green"/>
        </w:rPr>
        <w:t>: Prevención de lesiones en manos y pies</w:t>
      </w:r>
      <w:r w:rsidR="003F2EA1" w:rsidRPr="00FA7D02">
        <w:rPr>
          <w:rFonts w:ascii="Arial" w:hAnsi="Arial" w:cs="Arial"/>
          <w:highlight w:val="green"/>
        </w:rPr>
        <w:t>.</w:t>
      </w:r>
    </w:p>
    <w:p w:rsidR="003F2EA1" w:rsidRPr="00FA7D02" w:rsidRDefault="003F2EA1" w:rsidP="00D56729">
      <w:pPr>
        <w:pStyle w:val="Header"/>
        <w:ind w:right="-1134"/>
        <w:jc w:val="both"/>
        <w:rPr>
          <w:rFonts w:ascii="Arial" w:hAnsi="Arial" w:cs="Arial"/>
          <w:b/>
          <w:highlight w:val="green"/>
        </w:rPr>
      </w:pPr>
    </w:p>
    <w:p w:rsidR="00D56729" w:rsidRPr="00FA7D02" w:rsidRDefault="00D56729" w:rsidP="00D56729">
      <w:pPr>
        <w:numPr>
          <w:ilvl w:val="0"/>
          <w:numId w:val="10"/>
        </w:numPr>
        <w:spacing w:after="0" w:line="240" w:lineRule="auto"/>
        <w:ind w:right="-1134"/>
        <w:jc w:val="both"/>
        <w:rPr>
          <w:rFonts w:ascii="Arial" w:hAnsi="Arial" w:cs="Arial"/>
          <w:bCs/>
          <w:highlight w:val="green"/>
        </w:rPr>
      </w:pPr>
      <w:r w:rsidRPr="00FA7D02">
        <w:rPr>
          <w:rFonts w:ascii="Arial" w:hAnsi="Arial" w:cs="Arial"/>
          <w:bCs/>
          <w:highlight w:val="green"/>
        </w:rPr>
        <w:t>Se deberá mantener de manera permanente el orden de los materiales, herramientas y otros objetos tanto aquellos de uso frecuente como ocasional en todos los sectores donde se desarrolla la tarea, asignando a cada elemento un lugar adecuado para su ubicación y respetando esa asignación.</w:t>
      </w:r>
    </w:p>
    <w:p w:rsidR="00D56729" w:rsidRPr="00FA7D02" w:rsidRDefault="00D56729" w:rsidP="00D56729">
      <w:pPr>
        <w:ind w:right="-1134"/>
        <w:jc w:val="both"/>
        <w:rPr>
          <w:rFonts w:ascii="Arial" w:hAnsi="Arial" w:cs="Arial"/>
          <w:bCs/>
          <w:highlight w:val="green"/>
        </w:rPr>
      </w:pPr>
    </w:p>
    <w:p w:rsidR="00D56729" w:rsidRPr="00FA7D02" w:rsidRDefault="00D56729" w:rsidP="00D56729">
      <w:pPr>
        <w:numPr>
          <w:ilvl w:val="0"/>
          <w:numId w:val="10"/>
        </w:numPr>
        <w:spacing w:after="0" w:line="240" w:lineRule="auto"/>
        <w:ind w:right="-1134"/>
        <w:jc w:val="both"/>
        <w:rPr>
          <w:rFonts w:ascii="Arial" w:hAnsi="Arial" w:cs="Arial"/>
          <w:bCs/>
          <w:highlight w:val="green"/>
        </w:rPr>
      </w:pPr>
      <w:r w:rsidRPr="00FA7D02">
        <w:rPr>
          <w:rFonts w:ascii="Arial" w:hAnsi="Arial" w:cs="Arial"/>
          <w:bCs/>
          <w:highlight w:val="green"/>
        </w:rPr>
        <w:t>Se deberán mantener libres y sin obstáculos las vías de circulación, tanto a nivel de piso como a determinada altura (altura de hombre). Tales circulaciones deberán ser adecuadas tanto en la estabilidad como uniformidad del piso.</w:t>
      </w:r>
    </w:p>
    <w:p w:rsidR="00D56729" w:rsidRPr="00FA7D02" w:rsidRDefault="00D56729" w:rsidP="00D56729">
      <w:pPr>
        <w:ind w:right="-1134"/>
        <w:jc w:val="both"/>
        <w:rPr>
          <w:rFonts w:ascii="Arial" w:hAnsi="Arial" w:cs="Arial"/>
          <w:bCs/>
          <w:highlight w:val="green"/>
        </w:rPr>
      </w:pPr>
    </w:p>
    <w:p w:rsidR="00D56729" w:rsidRPr="00FA7D02" w:rsidRDefault="00D56729" w:rsidP="00D56729">
      <w:pPr>
        <w:numPr>
          <w:ilvl w:val="0"/>
          <w:numId w:val="10"/>
        </w:numPr>
        <w:spacing w:after="0" w:line="240" w:lineRule="auto"/>
        <w:ind w:right="-1134"/>
        <w:jc w:val="both"/>
        <w:rPr>
          <w:rFonts w:ascii="Arial" w:hAnsi="Arial" w:cs="Arial"/>
          <w:bCs/>
          <w:highlight w:val="green"/>
        </w:rPr>
      </w:pPr>
      <w:r w:rsidRPr="00FA7D02">
        <w:rPr>
          <w:rFonts w:ascii="Arial" w:hAnsi="Arial" w:cs="Arial"/>
          <w:bCs/>
          <w:highlight w:val="green"/>
        </w:rPr>
        <w:t>Se deberán eliminar  todos los elementos que puedan ocasionar heridas cortantes o contusiones ya sea en los materiales, máquinas como en los componentes en  construcción (cuando sea posible) tales como alambres, hierros, puntas salientes o perfiles. Cuando esto no sea posible se debe señalar su presencia y cubrir adecuadamente los objetos para evitar lesiones.</w:t>
      </w:r>
    </w:p>
    <w:p w:rsidR="00D56729" w:rsidRPr="00FA7D02" w:rsidRDefault="00D56729" w:rsidP="00D56729">
      <w:pPr>
        <w:ind w:right="-1134"/>
        <w:jc w:val="both"/>
        <w:rPr>
          <w:rFonts w:ascii="Arial" w:hAnsi="Arial" w:cs="Arial"/>
          <w:bCs/>
          <w:highlight w:val="green"/>
        </w:rPr>
      </w:pPr>
    </w:p>
    <w:p w:rsidR="00D56729" w:rsidRPr="00FA7D02" w:rsidRDefault="00D56729" w:rsidP="00D56729">
      <w:pPr>
        <w:numPr>
          <w:ilvl w:val="0"/>
          <w:numId w:val="10"/>
        </w:numPr>
        <w:spacing w:after="0" w:line="240" w:lineRule="auto"/>
        <w:ind w:right="-1134"/>
        <w:jc w:val="both"/>
        <w:rPr>
          <w:rFonts w:ascii="Arial" w:hAnsi="Arial" w:cs="Arial"/>
          <w:bCs/>
          <w:highlight w:val="green"/>
        </w:rPr>
      </w:pPr>
      <w:r w:rsidRPr="00FA7D02">
        <w:rPr>
          <w:rFonts w:ascii="Arial" w:hAnsi="Arial" w:cs="Arial"/>
          <w:bCs/>
          <w:highlight w:val="green"/>
        </w:rPr>
        <w:t>Se deberá garantizar el  aseo del sitio  evitando la acumulación d</w:t>
      </w:r>
      <w:r w:rsidR="00685B6E" w:rsidRPr="00FA7D02">
        <w:rPr>
          <w:rFonts w:ascii="Arial" w:hAnsi="Arial" w:cs="Arial"/>
          <w:bCs/>
          <w:highlight w:val="green"/>
        </w:rPr>
        <w:t xml:space="preserve">e restos de material en </w:t>
      </w:r>
      <w:proofErr w:type="spellStart"/>
      <w:r w:rsidR="00685B6E" w:rsidRPr="00FA7D02">
        <w:rPr>
          <w:rFonts w:ascii="Arial" w:hAnsi="Arial" w:cs="Arial"/>
          <w:bCs/>
          <w:highlight w:val="green"/>
        </w:rPr>
        <w:t>proceso</w:t>
      </w:r>
      <w:r w:rsidRPr="00FA7D02">
        <w:rPr>
          <w:rFonts w:ascii="Arial" w:hAnsi="Arial" w:cs="Arial"/>
          <w:bCs/>
          <w:highlight w:val="green"/>
        </w:rPr>
        <w:t>.Se</w:t>
      </w:r>
      <w:proofErr w:type="spellEnd"/>
      <w:r w:rsidRPr="00FA7D02">
        <w:rPr>
          <w:rFonts w:ascii="Arial" w:hAnsi="Arial" w:cs="Arial"/>
          <w:bCs/>
          <w:highlight w:val="green"/>
        </w:rPr>
        <w:t xml:space="preserve"> deberá prestar suma atención para evitar la acumulación de residuos que constituyen material combustible como líquidos inflamables, maderas o papeles.</w:t>
      </w:r>
    </w:p>
    <w:p w:rsidR="00D56729" w:rsidRPr="00FA7D02" w:rsidRDefault="00D56729" w:rsidP="00D56729">
      <w:pPr>
        <w:ind w:right="-1134"/>
        <w:jc w:val="both"/>
        <w:rPr>
          <w:rFonts w:ascii="Arial" w:hAnsi="Arial" w:cs="Arial"/>
          <w:bCs/>
          <w:highlight w:val="green"/>
        </w:rPr>
      </w:pPr>
    </w:p>
    <w:p w:rsidR="00D56729" w:rsidRPr="00FA7D02" w:rsidRDefault="00D56729" w:rsidP="00D56729">
      <w:pPr>
        <w:numPr>
          <w:ilvl w:val="0"/>
          <w:numId w:val="10"/>
        </w:numPr>
        <w:spacing w:after="0" w:line="240" w:lineRule="auto"/>
        <w:ind w:right="-1134"/>
        <w:jc w:val="both"/>
        <w:rPr>
          <w:rFonts w:ascii="Arial" w:hAnsi="Arial" w:cs="Arial"/>
          <w:bCs/>
          <w:highlight w:val="green"/>
        </w:rPr>
      </w:pPr>
      <w:r w:rsidRPr="00FA7D02">
        <w:rPr>
          <w:rFonts w:ascii="Arial" w:hAnsi="Arial" w:cs="Arial"/>
          <w:bCs/>
          <w:highlight w:val="green"/>
        </w:rPr>
        <w:t>Se evitará que los materiales se encuentren sueltos  y dispersos. Se debe asignar un lugar para su correcto almacenamiento temporario.</w:t>
      </w:r>
    </w:p>
    <w:p w:rsidR="00D56729" w:rsidRPr="00FA7D02" w:rsidRDefault="00D56729" w:rsidP="00D56729">
      <w:pPr>
        <w:ind w:right="-1134"/>
        <w:jc w:val="both"/>
        <w:rPr>
          <w:rFonts w:ascii="Arial" w:hAnsi="Arial" w:cs="Arial"/>
          <w:bCs/>
          <w:highlight w:val="green"/>
        </w:rPr>
      </w:pPr>
    </w:p>
    <w:p w:rsidR="00D56729" w:rsidRPr="00FA7D02" w:rsidRDefault="00D56729" w:rsidP="00D56729">
      <w:pPr>
        <w:numPr>
          <w:ilvl w:val="0"/>
          <w:numId w:val="10"/>
        </w:numPr>
        <w:spacing w:after="0" w:line="240" w:lineRule="auto"/>
        <w:ind w:right="-1134"/>
        <w:jc w:val="both"/>
        <w:rPr>
          <w:rFonts w:ascii="Arial" w:hAnsi="Arial" w:cs="Arial"/>
          <w:bCs/>
          <w:highlight w:val="green"/>
        </w:rPr>
      </w:pPr>
      <w:r w:rsidRPr="00FA7D02">
        <w:rPr>
          <w:rFonts w:ascii="Arial" w:hAnsi="Arial" w:cs="Arial"/>
          <w:bCs/>
          <w:highlight w:val="green"/>
        </w:rPr>
        <w:t>Se deberá mantener siempre un pasillo de al menos 0,60m entre las hileras de material estibado.</w:t>
      </w:r>
    </w:p>
    <w:p w:rsidR="00685B6E" w:rsidRPr="00FA7D02" w:rsidRDefault="00685B6E" w:rsidP="00685B6E">
      <w:pPr>
        <w:spacing w:after="0" w:line="240" w:lineRule="auto"/>
        <w:ind w:right="-1134"/>
        <w:jc w:val="both"/>
        <w:rPr>
          <w:rFonts w:ascii="Arial" w:hAnsi="Arial" w:cs="Arial"/>
          <w:bCs/>
          <w:highlight w:val="green"/>
        </w:rPr>
      </w:pPr>
    </w:p>
    <w:p w:rsidR="00685B6E" w:rsidRPr="00FA7D02" w:rsidRDefault="00685B6E" w:rsidP="00685B6E">
      <w:pPr>
        <w:spacing w:after="0" w:line="240" w:lineRule="auto"/>
        <w:ind w:right="-1134"/>
        <w:jc w:val="both"/>
        <w:rPr>
          <w:rFonts w:ascii="Arial" w:hAnsi="Arial" w:cs="Arial"/>
          <w:bCs/>
          <w:highlight w:val="green"/>
        </w:rPr>
      </w:pPr>
    </w:p>
    <w:p w:rsidR="00D56729" w:rsidRPr="00FA7D02" w:rsidRDefault="00D56729" w:rsidP="00D56729">
      <w:pPr>
        <w:numPr>
          <w:ilvl w:val="0"/>
          <w:numId w:val="10"/>
        </w:numPr>
        <w:spacing w:after="0" w:line="240" w:lineRule="auto"/>
        <w:ind w:right="-1134"/>
        <w:jc w:val="both"/>
        <w:rPr>
          <w:rFonts w:ascii="Arial" w:hAnsi="Arial" w:cs="Arial"/>
          <w:bCs/>
          <w:highlight w:val="green"/>
        </w:rPr>
      </w:pPr>
      <w:r w:rsidRPr="00FA7D02">
        <w:rPr>
          <w:rFonts w:ascii="Arial" w:hAnsi="Arial" w:cs="Arial"/>
          <w:bCs/>
          <w:highlight w:val="green"/>
        </w:rPr>
        <w:t>Todo recipiente que contenga productos químicos deberá estar rotulado de manera clara, legible e indeleble. No se deberán acopiar líquidos inflamables o sólidos combustibles cerca de los puntos de generación de llama abierta o que puedan entrar en contacto con  chispas o material incandescente. Se deberá advertir visiblemente sobre las características de los  productos líquidos inflamables.</w:t>
      </w:r>
    </w:p>
    <w:p w:rsidR="00D56729" w:rsidRPr="00FA7D02" w:rsidRDefault="00D56729" w:rsidP="00D56729">
      <w:pPr>
        <w:ind w:right="-1134"/>
        <w:jc w:val="both"/>
        <w:rPr>
          <w:rFonts w:ascii="Arial" w:hAnsi="Arial" w:cs="Arial"/>
          <w:bCs/>
          <w:highlight w:val="green"/>
        </w:rPr>
      </w:pPr>
    </w:p>
    <w:p w:rsidR="00D56729" w:rsidRPr="00FA7D02" w:rsidRDefault="00D56729" w:rsidP="0054081D">
      <w:pPr>
        <w:numPr>
          <w:ilvl w:val="0"/>
          <w:numId w:val="10"/>
        </w:numPr>
        <w:spacing w:after="0" w:line="240" w:lineRule="auto"/>
        <w:ind w:right="-1134"/>
        <w:jc w:val="both"/>
        <w:rPr>
          <w:rFonts w:ascii="Arial" w:hAnsi="Arial" w:cs="Arial"/>
          <w:highlight w:val="green"/>
        </w:rPr>
      </w:pPr>
      <w:r w:rsidRPr="00FA7D02">
        <w:rPr>
          <w:rFonts w:ascii="Arial" w:hAnsi="Arial" w:cs="Arial"/>
          <w:highlight w:val="green"/>
        </w:rPr>
        <w:t xml:space="preserve">Se deberán respetar las condiciones de higiene exigidas por la dependencia en sus instalaciones. </w:t>
      </w:r>
    </w:p>
    <w:p w:rsidR="00200D25" w:rsidRPr="00FA7D02" w:rsidRDefault="00200D25" w:rsidP="003F2EA1">
      <w:pPr>
        <w:ind w:right="-1134"/>
        <w:jc w:val="both"/>
        <w:rPr>
          <w:rFonts w:ascii="Arial" w:hAnsi="Arial" w:cs="Arial"/>
          <w:b/>
          <w:bCs/>
          <w:highlight w:val="green"/>
          <w:shd w:val="clear" w:color="auto" w:fill="E6E6E6"/>
        </w:rPr>
      </w:pPr>
    </w:p>
    <w:p w:rsidR="003F2EA1" w:rsidRPr="00FA7D02" w:rsidRDefault="003F2EA1" w:rsidP="003F2EA1">
      <w:pPr>
        <w:ind w:right="-1134"/>
        <w:jc w:val="both"/>
        <w:rPr>
          <w:rFonts w:ascii="Arial" w:hAnsi="Arial" w:cs="Arial"/>
          <w:highlight w:val="green"/>
          <w:shd w:val="clear" w:color="auto" w:fill="E6E6E6"/>
        </w:rPr>
      </w:pPr>
      <w:r w:rsidRPr="00FA7D02">
        <w:rPr>
          <w:rFonts w:ascii="Arial" w:hAnsi="Arial" w:cs="Arial"/>
          <w:b/>
          <w:bCs/>
          <w:highlight w:val="green"/>
          <w:shd w:val="clear" w:color="auto" w:fill="E6E6E6"/>
        </w:rPr>
        <w:lastRenderedPageBreak/>
        <w:t>ITS -8</w:t>
      </w:r>
      <w:r w:rsidRPr="00FA7D02">
        <w:rPr>
          <w:rFonts w:ascii="Arial" w:hAnsi="Arial" w:cs="Arial"/>
          <w:highlight w:val="green"/>
          <w:shd w:val="clear" w:color="auto" w:fill="E6E6E6"/>
        </w:rPr>
        <w:t xml:space="preserve">                               </w:t>
      </w:r>
    </w:p>
    <w:p w:rsidR="003F2EA1" w:rsidRPr="00FA7D02" w:rsidRDefault="003F2EA1" w:rsidP="00C77B38">
      <w:pPr>
        <w:pStyle w:val="Heading1"/>
        <w:ind w:right="-1134" w:firstLine="0"/>
        <w:rPr>
          <w:rFonts w:ascii="Arial" w:hAnsi="Arial" w:cs="Arial"/>
          <w:bCs w:val="0"/>
          <w:sz w:val="22"/>
          <w:szCs w:val="22"/>
          <w:highlight w:val="green"/>
        </w:rPr>
      </w:pPr>
      <w:r w:rsidRPr="00FA7D02">
        <w:rPr>
          <w:rFonts w:ascii="Arial" w:hAnsi="Arial" w:cs="Arial"/>
          <w:bCs w:val="0"/>
          <w:sz w:val="22"/>
          <w:szCs w:val="22"/>
          <w:highlight w:val="green"/>
        </w:rPr>
        <w:t>TITULO: POSTURAS CORRECTAS</w:t>
      </w:r>
    </w:p>
    <w:p w:rsidR="003F2EA1" w:rsidRPr="00FA7D02" w:rsidRDefault="003F2EA1" w:rsidP="003F2EA1">
      <w:pPr>
        <w:rPr>
          <w:highlight w:val="green"/>
          <w:lang w:eastAsia="ar-SA"/>
        </w:rPr>
      </w:pPr>
    </w:p>
    <w:p w:rsidR="003F2EA1" w:rsidRPr="00FA7D02" w:rsidRDefault="003F2EA1" w:rsidP="003F2EA1">
      <w:pPr>
        <w:ind w:right="-1134"/>
        <w:jc w:val="both"/>
        <w:rPr>
          <w:rFonts w:ascii="Arial" w:hAnsi="Arial" w:cs="Arial"/>
          <w:highlight w:val="green"/>
        </w:rPr>
      </w:pPr>
      <w:r w:rsidRPr="00FA7D02">
        <w:rPr>
          <w:rFonts w:ascii="Arial" w:hAnsi="Arial" w:cs="Arial"/>
          <w:b/>
          <w:bCs/>
          <w:highlight w:val="green"/>
        </w:rPr>
        <w:t>OBJETIVO</w:t>
      </w:r>
      <w:r w:rsidRPr="00FA7D02">
        <w:rPr>
          <w:rFonts w:ascii="Arial" w:hAnsi="Arial" w:cs="Arial"/>
          <w:highlight w:val="green"/>
        </w:rPr>
        <w:t xml:space="preserve">: Establecer recomendaciones prácticas para </w:t>
      </w:r>
      <w:r w:rsidR="00B43FCC" w:rsidRPr="00FA7D02">
        <w:rPr>
          <w:rFonts w:ascii="Arial" w:hAnsi="Arial" w:cs="Arial"/>
          <w:highlight w:val="green"/>
        </w:rPr>
        <w:t>observar posturas correctas que eviten el sobreesfuerzo en la tarea realizada.</w:t>
      </w:r>
    </w:p>
    <w:p w:rsidR="003F2EA1" w:rsidRPr="00FA7D02" w:rsidRDefault="003F2EA1" w:rsidP="003F2EA1">
      <w:pPr>
        <w:ind w:right="-1134"/>
        <w:jc w:val="both"/>
        <w:rPr>
          <w:rFonts w:ascii="Arial" w:hAnsi="Arial" w:cs="Arial"/>
          <w:highlight w:val="green"/>
        </w:rPr>
      </w:pPr>
      <w:r w:rsidRPr="00FA7D02">
        <w:rPr>
          <w:rFonts w:ascii="Arial" w:hAnsi="Arial" w:cs="Arial"/>
          <w:b/>
          <w:bCs/>
          <w:highlight w:val="green"/>
        </w:rPr>
        <w:t>ALCANCE</w:t>
      </w:r>
      <w:r w:rsidRPr="00FA7D02">
        <w:rPr>
          <w:rFonts w:ascii="Arial" w:hAnsi="Arial" w:cs="Arial"/>
          <w:highlight w:val="green"/>
        </w:rPr>
        <w:t xml:space="preserve">: Todas las operaciones de </w:t>
      </w:r>
      <w:r w:rsidR="00B43FCC" w:rsidRPr="00FA7D02">
        <w:rPr>
          <w:rFonts w:ascii="Arial" w:hAnsi="Arial" w:cs="Arial"/>
          <w:highlight w:val="green"/>
        </w:rPr>
        <w:t>lavadero y limpieza.</w:t>
      </w:r>
    </w:p>
    <w:p w:rsidR="003F2EA1" w:rsidRPr="00FA7D02" w:rsidRDefault="003F2EA1" w:rsidP="003F2EA1">
      <w:pPr>
        <w:ind w:right="-1134"/>
        <w:jc w:val="both"/>
        <w:rPr>
          <w:rFonts w:ascii="Arial" w:hAnsi="Arial" w:cs="Arial"/>
          <w:bCs/>
          <w:highlight w:val="green"/>
        </w:rPr>
      </w:pPr>
      <w:r w:rsidRPr="00FA7D02">
        <w:rPr>
          <w:rFonts w:ascii="Arial" w:hAnsi="Arial" w:cs="Arial"/>
          <w:b/>
          <w:highlight w:val="green"/>
        </w:rPr>
        <w:t>DESARROLLO:</w:t>
      </w:r>
    </w:p>
    <w:p w:rsidR="00B43FCC" w:rsidRPr="00FA7D02" w:rsidRDefault="00B43FCC" w:rsidP="00C540D9">
      <w:pPr>
        <w:pStyle w:val="Header"/>
        <w:tabs>
          <w:tab w:val="clear" w:pos="4252"/>
          <w:tab w:val="clear" w:pos="8504"/>
        </w:tabs>
        <w:ind w:right="-1134"/>
        <w:jc w:val="both"/>
        <w:rPr>
          <w:rFonts w:ascii="Arial" w:hAnsi="Arial" w:cs="Arial"/>
          <w:highlight w:val="green"/>
        </w:rPr>
      </w:pPr>
      <w:r w:rsidRPr="00FA7D02">
        <w:rPr>
          <w:rFonts w:ascii="Arial" w:hAnsi="Arial" w:cs="Arial"/>
          <w:highlight w:val="green"/>
        </w:rPr>
        <w:t>1. Toda tarea que requiera realizar posturas corporales exigidas deberá ser previamente analizada por el supervisor a fin de verificar la mejor opción.</w:t>
      </w:r>
    </w:p>
    <w:p w:rsidR="00B43FCC" w:rsidRPr="00FA7D02" w:rsidRDefault="00B43FCC" w:rsidP="00C540D9">
      <w:pPr>
        <w:pStyle w:val="Header"/>
        <w:ind w:right="-1134"/>
        <w:jc w:val="both"/>
        <w:rPr>
          <w:rFonts w:ascii="Arial" w:hAnsi="Arial" w:cs="Arial"/>
          <w:highlight w:val="green"/>
        </w:rPr>
      </w:pPr>
    </w:p>
    <w:p w:rsidR="00B43FCC" w:rsidRPr="00FA7D02" w:rsidRDefault="00B43FCC" w:rsidP="00C540D9">
      <w:pPr>
        <w:pStyle w:val="Header"/>
        <w:tabs>
          <w:tab w:val="clear" w:pos="4252"/>
          <w:tab w:val="clear" w:pos="8504"/>
        </w:tabs>
        <w:ind w:right="-1134"/>
        <w:jc w:val="both"/>
        <w:rPr>
          <w:rFonts w:ascii="Arial" w:hAnsi="Arial" w:cs="Arial"/>
          <w:highlight w:val="green"/>
        </w:rPr>
      </w:pPr>
      <w:r w:rsidRPr="00FA7D02">
        <w:rPr>
          <w:rFonts w:ascii="Arial" w:hAnsi="Arial" w:cs="Arial"/>
          <w:highlight w:val="green"/>
        </w:rPr>
        <w:t>2. A fin de adquirir la postura correcta se procurará mantener la cabeza erguida en posición de equilibrio, sin torcer el tronco ni la cadera, y las piernas.</w:t>
      </w:r>
    </w:p>
    <w:p w:rsidR="00B43FCC" w:rsidRPr="00FA7D02" w:rsidRDefault="00B43FCC" w:rsidP="00C540D9">
      <w:pPr>
        <w:pStyle w:val="Header"/>
        <w:tabs>
          <w:tab w:val="clear" w:pos="4252"/>
          <w:tab w:val="clear" w:pos="8504"/>
        </w:tabs>
        <w:ind w:right="-1134"/>
        <w:jc w:val="both"/>
        <w:rPr>
          <w:rFonts w:ascii="Arial" w:hAnsi="Arial" w:cs="Arial"/>
          <w:highlight w:val="green"/>
        </w:rPr>
      </w:pPr>
    </w:p>
    <w:p w:rsidR="00B43FCC" w:rsidRPr="00FA7D02" w:rsidRDefault="00B43FCC" w:rsidP="00C540D9">
      <w:pPr>
        <w:pStyle w:val="Header"/>
        <w:tabs>
          <w:tab w:val="clear" w:pos="4252"/>
          <w:tab w:val="clear" w:pos="8504"/>
        </w:tabs>
        <w:ind w:right="-1134"/>
        <w:jc w:val="both"/>
        <w:rPr>
          <w:rFonts w:ascii="Arial" w:hAnsi="Arial" w:cs="Arial"/>
          <w:highlight w:val="green"/>
        </w:rPr>
      </w:pPr>
    </w:p>
    <w:p w:rsidR="003F2EA1" w:rsidRPr="00FA7D02" w:rsidRDefault="00B43FCC" w:rsidP="00C540D9">
      <w:pPr>
        <w:pStyle w:val="Header"/>
        <w:tabs>
          <w:tab w:val="clear" w:pos="4252"/>
          <w:tab w:val="clear" w:pos="8504"/>
        </w:tabs>
        <w:ind w:right="-1134"/>
        <w:jc w:val="both"/>
        <w:rPr>
          <w:rFonts w:ascii="Arial" w:hAnsi="Arial" w:cs="Arial"/>
          <w:highlight w:val="green"/>
        </w:rPr>
      </w:pPr>
      <w:r w:rsidRPr="00FA7D02">
        <w:rPr>
          <w:rFonts w:ascii="Arial" w:hAnsi="Arial" w:cs="Arial"/>
          <w:bCs/>
          <w:highlight w:val="green"/>
        </w:rPr>
        <w:t xml:space="preserve">3. </w:t>
      </w:r>
      <w:r w:rsidRPr="00FA7D02">
        <w:rPr>
          <w:rFonts w:ascii="Arial" w:hAnsi="Arial" w:cs="Arial"/>
          <w:highlight w:val="green"/>
        </w:rPr>
        <w:t xml:space="preserve">Si se trabaja sobre una superficie vertical (por ejemplo limpiando vidrios), </w:t>
      </w:r>
      <w:r w:rsidR="007D288A" w:rsidRPr="00FA7D02">
        <w:rPr>
          <w:rFonts w:ascii="Arial" w:hAnsi="Arial" w:cs="Arial"/>
          <w:highlight w:val="green"/>
        </w:rPr>
        <w:t xml:space="preserve">se </w:t>
      </w:r>
      <w:r w:rsidRPr="00FA7D02">
        <w:rPr>
          <w:rFonts w:ascii="Arial" w:hAnsi="Arial" w:cs="Arial"/>
          <w:highlight w:val="green"/>
        </w:rPr>
        <w:t>us</w:t>
      </w:r>
      <w:r w:rsidR="007D288A" w:rsidRPr="00FA7D02">
        <w:rPr>
          <w:rFonts w:ascii="Arial" w:hAnsi="Arial" w:cs="Arial"/>
          <w:highlight w:val="green"/>
        </w:rPr>
        <w:t>ará</w:t>
      </w:r>
      <w:r w:rsidRPr="00FA7D02">
        <w:rPr>
          <w:rFonts w:ascii="Arial" w:hAnsi="Arial" w:cs="Arial"/>
          <w:highlight w:val="green"/>
        </w:rPr>
        <w:t xml:space="preserve"> la mano derecha para trabajar mientras </w:t>
      </w:r>
      <w:r w:rsidR="007D288A" w:rsidRPr="00FA7D02">
        <w:rPr>
          <w:rFonts w:ascii="Arial" w:hAnsi="Arial" w:cs="Arial"/>
          <w:highlight w:val="green"/>
        </w:rPr>
        <w:t xml:space="preserve">se </w:t>
      </w:r>
      <w:r w:rsidRPr="00FA7D02">
        <w:rPr>
          <w:rFonts w:ascii="Arial" w:hAnsi="Arial" w:cs="Arial"/>
          <w:highlight w:val="green"/>
        </w:rPr>
        <w:t xml:space="preserve">apoya la izquierda en la pared. </w:t>
      </w:r>
      <w:r w:rsidR="007D288A" w:rsidRPr="00FA7D02">
        <w:rPr>
          <w:rFonts w:ascii="Arial" w:hAnsi="Arial" w:cs="Arial"/>
          <w:highlight w:val="green"/>
        </w:rPr>
        <w:t>Deberá pararse</w:t>
      </w:r>
      <w:r w:rsidRPr="00FA7D02">
        <w:rPr>
          <w:rFonts w:ascii="Arial" w:hAnsi="Arial" w:cs="Arial"/>
          <w:highlight w:val="green"/>
        </w:rPr>
        <w:t xml:space="preserve"> con el pie derecho adelantado y el izquierdo retrasado. Luego </w:t>
      </w:r>
      <w:r w:rsidR="007D288A" w:rsidRPr="00FA7D02">
        <w:rPr>
          <w:rFonts w:ascii="Arial" w:hAnsi="Arial" w:cs="Arial"/>
          <w:highlight w:val="green"/>
        </w:rPr>
        <w:t xml:space="preserve">deberá </w:t>
      </w:r>
      <w:r w:rsidRPr="00FA7D02">
        <w:rPr>
          <w:rFonts w:ascii="Arial" w:hAnsi="Arial" w:cs="Arial"/>
          <w:highlight w:val="green"/>
        </w:rPr>
        <w:t>inv</w:t>
      </w:r>
      <w:r w:rsidR="007D288A" w:rsidRPr="00FA7D02">
        <w:rPr>
          <w:rFonts w:ascii="Arial" w:hAnsi="Arial" w:cs="Arial"/>
          <w:highlight w:val="green"/>
        </w:rPr>
        <w:t>ertir la postura y hacerlo</w:t>
      </w:r>
      <w:r w:rsidRPr="00FA7D02">
        <w:rPr>
          <w:rFonts w:ascii="Arial" w:hAnsi="Arial" w:cs="Arial"/>
          <w:highlight w:val="green"/>
        </w:rPr>
        <w:t xml:space="preserve"> con la mano izquierda. El brazo que trabaja debe</w:t>
      </w:r>
      <w:r w:rsidR="007D288A" w:rsidRPr="00FA7D02">
        <w:rPr>
          <w:rFonts w:ascii="Arial" w:hAnsi="Arial" w:cs="Arial"/>
          <w:highlight w:val="green"/>
        </w:rPr>
        <w:t>rá</w:t>
      </w:r>
      <w:r w:rsidRPr="00FA7D02">
        <w:rPr>
          <w:rFonts w:ascii="Arial" w:hAnsi="Arial" w:cs="Arial"/>
          <w:highlight w:val="green"/>
        </w:rPr>
        <w:t xml:space="preserve"> tener el codo flexionado y avanzar sólo desde el nivel del pecho hasta el de los ojos. Si hay que actuar más arriba, </w:t>
      </w:r>
      <w:r w:rsidR="007D288A" w:rsidRPr="00FA7D02">
        <w:rPr>
          <w:rFonts w:ascii="Arial" w:hAnsi="Arial" w:cs="Arial"/>
          <w:highlight w:val="green"/>
        </w:rPr>
        <w:t>se subirá</w:t>
      </w:r>
      <w:r w:rsidRPr="00FA7D02">
        <w:rPr>
          <w:rFonts w:ascii="Arial" w:hAnsi="Arial" w:cs="Arial"/>
          <w:highlight w:val="green"/>
        </w:rPr>
        <w:t xml:space="preserve"> a una escalera o plataforma.</w:t>
      </w:r>
    </w:p>
    <w:p w:rsidR="00B43FCC" w:rsidRPr="00FA7D02" w:rsidRDefault="00B43FCC" w:rsidP="00C540D9">
      <w:pPr>
        <w:pStyle w:val="Header"/>
        <w:tabs>
          <w:tab w:val="clear" w:pos="4252"/>
          <w:tab w:val="clear" w:pos="8504"/>
        </w:tabs>
        <w:ind w:right="-1134"/>
        <w:jc w:val="both"/>
        <w:rPr>
          <w:rFonts w:ascii="Arial" w:hAnsi="Arial" w:cs="Arial"/>
          <w:highlight w:val="green"/>
        </w:rPr>
      </w:pPr>
    </w:p>
    <w:p w:rsidR="007D288A" w:rsidRPr="00FA7D02" w:rsidRDefault="007D288A" w:rsidP="00C540D9">
      <w:pPr>
        <w:pStyle w:val="Header"/>
        <w:tabs>
          <w:tab w:val="clear" w:pos="4252"/>
          <w:tab w:val="clear" w:pos="8504"/>
        </w:tabs>
        <w:ind w:right="-1134"/>
        <w:jc w:val="both"/>
        <w:rPr>
          <w:rFonts w:ascii="Arial" w:hAnsi="Arial" w:cs="Arial"/>
          <w:highlight w:val="green"/>
        </w:rPr>
      </w:pPr>
    </w:p>
    <w:p w:rsidR="007D288A" w:rsidRPr="00FA7D02" w:rsidRDefault="007D288A" w:rsidP="00C540D9">
      <w:pPr>
        <w:pStyle w:val="Header"/>
        <w:tabs>
          <w:tab w:val="clear" w:pos="4252"/>
          <w:tab w:val="clear" w:pos="8504"/>
        </w:tabs>
        <w:ind w:right="-1134"/>
        <w:jc w:val="both"/>
        <w:rPr>
          <w:rFonts w:ascii="Arial" w:hAnsi="Arial" w:cs="Arial"/>
          <w:highlight w:val="green"/>
        </w:rPr>
      </w:pPr>
      <w:r w:rsidRPr="00FA7D02">
        <w:rPr>
          <w:rFonts w:ascii="Arial" w:hAnsi="Arial" w:cs="Arial"/>
          <w:highlight w:val="green"/>
        </w:rPr>
        <w:t xml:space="preserve">5. Al barrer o lavar pisos, </w:t>
      </w:r>
      <w:r w:rsidR="00FC0370" w:rsidRPr="00FA7D02">
        <w:rPr>
          <w:rFonts w:ascii="Arial" w:hAnsi="Arial" w:cs="Arial"/>
          <w:highlight w:val="green"/>
        </w:rPr>
        <w:t xml:space="preserve">deberá </w:t>
      </w:r>
      <w:r w:rsidRPr="00FA7D02">
        <w:rPr>
          <w:rFonts w:ascii="Arial" w:hAnsi="Arial" w:cs="Arial"/>
          <w:highlight w:val="green"/>
        </w:rPr>
        <w:t>aseg</w:t>
      </w:r>
      <w:r w:rsidR="00FC0370" w:rsidRPr="00FA7D02">
        <w:rPr>
          <w:rFonts w:ascii="Arial" w:hAnsi="Arial" w:cs="Arial"/>
          <w:highlight w:val="green"/>
        </w:rPr>
        <w:t>urarse</w:t>
      </w:r>
      <w:r w:rsidRPr="00FA7D02">
        <w:rPr>
          <w:rFonts w:ascii="Arial" w:hAnsi="Arial" w:cs="Arial"/>
          <w:highlight w:val="green"/>
        </w:rPr>
        <w:t xml:space="preserve"> de que la longitud del mango de la escoba o lampazo sea lo suficientemente largo como para que usted pueda obtener un buen agarre y realizar la tarea sin inclinarse.</w:t>
      </w:r>
    </w:p>
    <w:p w:rsidR="007D288A" w:rsidRPr="00FA7D02" w:rsidRDefault="007D288A" w:rsidP="00C540D9">
      <w:pPr>
        <w:pStyle w:val="Header"/>
        <w:tabs>
          <w:tab w:val="clear" w:pos="4252"/>
          <w:tab w:val="clear" w:pos="8504"/>
        </w:tabs>
        <w:ind w:right="-1134"/>
        <w:jc w:val="both"/>
        <w:rPr>
          <w:rFonts w:ascii="Arial" w:hAnsi="Arial" w:cs="Arial"/>
          <w:highlight w:val="green"/>
        </w:rPr>
      </w:pPr>
    </w:p>
    <w:p w:rsidR="007D288A" w:rsidRPr="00FA7D02" w:rsidRDefault="007D288A" w:rsidP="00C540D9">
      <w:pPr>
        <w:pStyle w:val="Header"/>
        <w:tabs>
          <w:tab w:val="clear" w:pos="4252"/>
          <w:tab w:val="clear" w:pos="8504"/>
        </w:tabs>
        <w:ind w:right="-1134"/>
        <w:jc w:val="both"/>
        <w:rPr>
          <w:rFonts w:ascii="Arial" w:hAnsi="Arial" w:cs="Arial"/>
          <w:highlight w:val="green"/>
        </w:rPr>
      </w:pPr>
      <w:r w:rsidRPr="00FA7D02">
        <w:rPr>
          <w:rFonts w:ascii="Arial" w:hAnsi="Arial" w:cs="Arial"/>
          <w:highlight w:val="green"/>
        </w:rPr>
        <w:t>6. Las manos deben poder sujetar la escoba manteniéndolas entre la altura de su pecho y la de su cadera.</w:t>
      </w:r>
    </w:p>
    <w:p w:rsidR="007D288A" w:rsidRPr="00FA7D02" w:rsidRDefault="007D288A" w:rsidP="00C540D9">
      <w:pPr>
        <w:pStyle w:val="Header"/>
        <w:tabs>
          <w:tab w:val="clear" w:pos="4252"/>
          <w:tab w:val="clear" w:pos="8504"/>
        </w:tabs>
        <w:ind w:right="-1134"/>
        <w:jc w:val="both"/>
        <w:rPr>
          <w:rFonts w:ascii="Arial" w:hAnsi="Arial" w:cs="Arial"/>
          <w:highlight w:val="green"/>
        </w:rPr>
      </w:pPr>
    </w:p>
    <w:p w:rsidR="007D288A" w:rsidRPr="00FA7D02" w:rsidRDefault="007D288A" w:rsidP="00C540D9">
      <w:pPr>
        <w:pStyle w:val="Header"/>
        <w:tabs>
          <w:tab w:val="clear" w:pos="4252"/>
          <w:tab w:val="clear" w:pos="8504"/>
        </w:tabs>
        <w:ind w:right="-1134"/>
        <w:jc w:val="both"/>
        <w:rPr>
          <w:rFonts w:ascii="Arial" w:hAnsi="Arial" w:cs="Arial"/>
          <w:highlight w:val="green"/>
        </w:rPr>
      </w:pPr>
      <w:r w:rsidRPr="00FA7D02">
        <w:rPr>
          <w:rFonts w:ascii="Arial" w:hAnsi="Arial" w:cs="Arial"/>
          <w:highlight w:val="green"/>
        </w:rPr>
        <w:t xml:space="preserve">7. </w:t>
      </w:r>
      <w:r w:rsidR="00FC0370" w:rsidRPr="00FA7D02">
        <w:rPr>
          <w:rFonts w:ascii="Arial" w:hAnsi="Arial" w:cs="Arial"/>
          <w:highlight w:val="green"/>
        </w:rPr>
        <w:t>Deberá mover</w:t>
      </w:r>
      <w:r w:rsidRPr="00FA7D02">
        <w:rPr>
          <w:rFonts w:ascii="Arial" w:hAnsi="Arial" w:cs="Arial"/>
          <w:highlight w:val="green"/>
        </w:rPr>
        <w:t xml:space="preserve"> la escoba o lampazo lo más cerca posib</w:t>
      </w:r>
      <w:r w:rsidR="00FC0370" w:rsidRPr="00FA7D02">
        <w:rPr>
          <w:rFonts w:ascii="Arial" w:hAnsi="Arial" w:cs="Arial"/>
          <w:highlight w:val="green"/>
        </w:rPr>
        <w:t>le de sus pies y h</w:t>
      </w:r>
      <w:r w:rsidR="00683E99" w:rsidRPr="00FA7D02">
        <w:rPr>
          <w:rFonts w:ascii="Arial" w:hAnsi="Arial" w:cs="Arial"/>
          <w:highlight w:val="green"/>
        </w:rPr>
        <w:t>a</w:t>
      </w:r>
      <w:r w:rsidR="00FC0370" w:rsidRPr="00FA7D02">
        <w:rPr>
          <w:rFonts w:ascii="Arial" w:hAnsi="Arial" w:cs="Arial"/>
          <w:highlight w:val="green"/>
        </w:rPr>
        <w:t>cerlo</w:t>
      </w:r>
      <w:r w:rsidRPr="00FA7D02">
        <w:rPr>
          <w:rFonts w:ascii="Arial" w:hAnsi="Arial" w:cs="Arial"/>
          <w:highlight w:val="green"/>
        </w:rPr>
        <w:t xml:space="preserve"> tan sólo con el movimiento de los brazos, sin seguirlos con la cintura, asegurándose que su columna vertebral se mantenga constantemente.</w:t>
      </w:r>
    </w:p>
    <w:p w:rsidR="007D288A" w:rsidRPr="00FA7D02" w:rsidRDefault="007D288A" w:rsidP="00E74061">
      <w:pPr>
        <w:pStyle w:val="Header"/>
        <w:tabs>
          <w:tab w:val="clear" w:pos="4252"/>
          <w:tab w:val="clear" w:pos="8504"/>
        </w:tabs>
        <w:ind w:left="142" w:right="-1134"/>
        <w:jc w:val="both"/>
        <w:rPr>
          <w:rFonts w:ascii="Arial" w:hAnsi="Arial" w:cs="Arial"/>
          <w:highlight w:val="green"/>
        </w:rPr>
      </w:pPr>
    </w:p>
    <w:p w:rsidR="007D288A" w:rsidRPr="00FA7D02" w:rsidRDefault="007D288A" w:rsidP="007D288A">
      <w:pPr>
        <w:pStyle w:val="Header"/>
        <w:tabs>
          <w:tab w:val="clear" w:pos="4252"/>
          <w:tab w:val="clear" w:pos="8504"/>
        </w:tabs>
        <w:ind w:left="360" w:right="-1134"/>
        <w:jc w:val="both"/>
        <w:rPr>
          <w:rFonts w:ascii="Arial" w:hAnsi="Arial" w:cs="Arial"/>
          <w:highlight w:val="green"/>
        </w:rPr>
      </w:pPr>
      <w:r w:rsidRPr="00FA7D02">
        <w:rPr>
          <w:rFonts w:ascii="Arial" w:hAnsi="Arial" w:cs="Arial"/>
          <w:highlight w:val="green"/>
        </w:rPr>
        <w:t xml:space="preserve">9. </w:t>
      </w:r>
      <w:r w:rsidR="00FC0370" w:rsidRPr="00FA7D02">
        <w:rPr>
          <w:rFonts w:ascii="Arial" w:hAnsi="Arial" w:cs="Arial"/>
          <w:highlight w:val="green"/>
        </w:rPr>
        <w:t>Se p</w:t>
      </w:r>
      <w:r w:rsidRPr="00FA7D02">
        <w:rPr>
          <w:rFonts w:ascii="Arial" w:hAnsi="Arial" w:cs="Arial"/>
          <w:highlight w:val="green"/>
        </w:rPr>
        <w:t>rocur</w:t>
      </w:r>
      <w:r w:rsidR="00FC0370" w:rsidRPr="00FA7D02">
        <w:rPr>
          <w:rFonts w:ascii="Arial" w:hAnsi="Arial" w:cs="Arial"/>
          <w:highlight w:val="green"/>
        </w:rPr>
        <w:t>ará</w:t>
      </w:r>
      <w:r w:rsidRPr="00FA7D02">
        <w:rPr>
          <w:rFonts w:ascii="Arial" w:hAnsi="Arial" w:cs="Arial"/>
          <w:highlight w:val="green"/>
        </w:rPr>
        <w:t xml:space="preserve"> utilizar recipientes livianos, resistentes y con dispositivos para escurridos. Evit</w:t>
      </w:r>
      <w:r w:rsidR="00FC0370" w:rsidRPr="00FA7D02">
        <w:rPr>
          <w:rFonts w:ascii="Arial" w:hAnsi="Arial" w:cs="Arial"/>
          <w:highlight w:val="green"/>
        </w:rPr>
        <w:t>ar</w:t>
      </w:r>
      <w:r w:rsidRPr="00FA7D02">
        <w:rPr>
          <w:rFonts w:ascii="Arial" w:hAnsi="Arial" w:cs="Arial"/>
          <w:highlight w:val="green"/>
        </w:rPr>
        <w:t xml:space="preserve"> llenarlos hasta el borde, para no realizar esfuerzos mayores y prevenir accidentes o derrames.</w:t>
      </w:r>
    </w:p>
    <w:p w:rsidR="00F0594E" w:rsidRPr="00FA7D02" w:rsidRDefault="00F0594E" w:rsidP="007D288A">
      <w:pPr>
        <w:pStyle w:val="Header"/>
        <w:tabs>
          <w:tab w:val="clear" w:pos="4252"/>
          <w:tab w:val="clear" w:pos="8504"/>
        </w:tabs>
        <w:ind w:left="360" w:right="-1134"/>
        <w:jc w:val="both"/>
        <w:rPr>
          <w:rFonts w:ascii="Arial" w:hAnsi="Arial" w:cs="Arial"/>
          <w:highlight w:val="green"/>
        </w:rPr>
      </w:pPr>
    </w:p>
    <w:p w:rsidR="00F0594E" w:rsidRPr="00FA7D02" w:rsidRDefault="00F0594E" w:rsidP="00C540D9">
      <w:pPr>
        <w:rPr>
          <w:rFonts w:ascii="Arial" w:eastAsia="Calibri" w:hAnsi="Arial" w:cs="Arial"/>
          <w:color w:val="000000"/>
          <w:highlight w:val="green"/>
        </w:rPr>
      </w:pPr>
      <w:r w:rsidRPr="00FA7D02">
        <w:rPr>
          <w:rFonts w:ascii="Arial" w:hAnsi="Arial" w:cs="Arial"/>
          <w:highlight w:val="green"/>
        </w:rPr>
        <w:t>10. Al realizar tareas de planchado deberá a</w:t>
      </w:r>
      <w:r w:rsidRPr="00FA7D02">
        <w:rPr>
          <w:rFonts w:ascii="Arial" w:eastAsia="Calibri" w:hAnsi="Arial" w:cs="Arial"/>
          <w:color w:val="000000"/>
          <w:highlight w:val="green"/>
        </w:rPr>
        <w:t>lterna</w:t>
      </w:r>
      <w:r w:rsidRPr="00FA7D02">
        <w:rPr>
          <w:rFonts w:ascii="Arial" w:hAnsi="Arial" w:cs="Arial"/>
          <w:color w:val="000000"/>
          <w:highlight w:val="green"/>
        </w:rPr>
        <w:t xml:space="preserve">r </w:t>
      </w:r>
      <w:r w:rsidRPr="00FA7D02">
        <w:rPr>
          <w:rFonts w:ascii="Arial" w:eastAsia="Calibri" w:hAnsi="Arial" w:cs="Arial"/>
          <w:color w:val="000000"/>
          <w:highlight w:val="green"/>
        </w:rPr>
        <w:t xml:space="preserve"> posiciones en posturas de pie. </w:t>
      </w:r>
      <w:r w:rsidRPr="00FA7D02">
        <w:rPr>
          <w:rFonts w:ascii="Arial" w:hAnsi="Arial" w:cs="Arial"/>
          <w:color w:val="000000"/>
          <w:highlight w:val="green"/>
        </w:rPr>
        <w:t>También deberá a</w:t>
      </w:r>
      <w:r w:rsidRPr="00FA7D02">
        <w:rPr>
          <w:rFonts w:ascii="Arial" w:eastAsia="Calibri" w:hAnsi="Arial" w:cs="Arial"/>
          <w:color w:val="000000"/>
          <w:highlight w:val="green"/>
        </w:rPr>
        <w:t>lterna</w:t>
      </w:r>
      <w:r w:rsidRPr="00FA7D02">
        <w:rPr>
          <w:rFonts w:ascii="Arial" w:hAnsi="Arial" w:cs="Arial"/>
          <w:color w:val="000000"/>
          <w:highlight w:val="green"/>
        </w:rPr>
        <w:t>r con otras</w:t>
      </w:r>
      <w:r w:rsidRPr="00FA7D02">
        <w:rPr>
          <w:rFonts w:ascii="Arial" w:eastAsia="Calibri" w:hAnsi="Arial" w:cs="Arial"/>
          <w:color w:val="000000"/>
          <w:highlight w:val="green"/>
        </w:rPr>
        <w:t xml:space="preserve"> tareas en distintas posiciones.</w:t>
      </w:r>
    </w:p>
    <w:p w:rsidR="001D373D" w:rsidRPr="00FA7D02" w:rsidRDefault="001D373D" w:rsidP="007D288A">
      <w:pPr>
        <w:pStyle w:val="Header"/>
        <w:tabs>
          <w:tab w:val="clear" w:pos="4252"/>
          <w:tab w:val="clear" w:pos="8504"/>
        </w:tabs>
        <w:ind w:left="360" w:right="-1134"/>
        <w:jc w:val="both"/>
        <w:rPr>
          <w:rFonts w:ascii="Arial" w:hAnsi="Arial" w:cs="Arial"/>
          <w:highlight w:val="green"/>
        </w:rPr>
      </w:pPr>
    </w:p>
    <w:p w:rsidR="001D373D" w:rsidRPr="00FA7D02" w:rsidRDefault="001D373D" w:rsidP="001D373D">
      <w:pPr>
        <w:ind w:right="-1134"/>
        <w:jc w:val="both"/>
        <w:rPr>
          <w:rFonts w:ascii="Arial" w:hAnsi="Arial" w:cs="Arial"/>
          <w:highlight w:val="green"/>
          <w:shd w:val="clear" w:color="auto" w:fill="E6E6E6"/>
        </w:rPr>
      </w:pPr>
      <w:r w:rsidRPr="00FA7D02">
        <w:rPr>
          <w:rFonts w:ascii="Arial" w:hAnsi="Arial" w:cs="Arial"/>
          <w:b/>
          <w:bCs/>
          <w:highlight w:val="green"/>
          <w:shd w:val="clear" w:color="auto" w:fill="E6E6E6"/>
        </w:rPr>
        <w:t>ITS -9</w:t>
      </w:r>
      <w:r w:rsidRPr="00FA7D02">
        <w:rPr>
          <w:rFonts w:ascii="Arial" w:hAnsi="Arial" w:cs="Arial"/>
          <w:highlight w:val="green"/>
          <w:shd w:val="clear" w:color="auto" w:fill="E6E6E6"/>
        </w:rPr>
        <w:t xml:space="preserve">                          </w:t>
      </w:r>
    </w:p>
    <w:p w:rsidR="001D373D" w:rsidRPr="00FA7D02" w:rsidRDefault="001D373D" w:rsidP="001D373D">
      <w:pPr>
        <w:pStyle w:val="Heading1"/>
        <w:ind w:right="-1134"/>
        <w:rPr>
          <w:rFonts w:ascii="Arial" w:hAnsi="Arial" w:cs="Arial"/>
          <w:bCs w:val="0"/>
          <w:sz w:val="22"/>
          <w:szCs w:val="22"/>
          <w:highlight w:val="green"/>
        </w:rPr>
      </w:pPr>
      <w:r w:rsidRPr="00FA7D02">
        <w:rPr>
          <w:rFonts w:ascii="Arial" w:hAnsi="Arial" w:cs="Arial"/>
          <w:bCs w:val="0"/>
          <w:sz w:val="22"/>
          <w:szCs w:val="22"/>
          <w:highlight w:val="green"/>
        </w:rPr>
        <w:t xml:space="preserve">TITULO: </w:t>
      </w:r>
      <w:r w:rsidRPr="00FA7D02">
        <w:rPr>
          <w:rFonts w:ascii="Arial" w:hAnsi="Arial" w:cs="Arial"/>
          <w:bCs w:val="0"/>
          <w:sz w:val="22"/>
          <w:szCs w:val="22"/>
          <w:highlight w:val="green"/>
        </w:rPr>
        <w:tab/>
        <w:t>OPERACIONES VARIAS EN TAREAS DE LIMPIEZA</w:t>
      </w:r>
    </w:p>
    <w:p w:rsidR="00E74061" w:rsidRPr="00FA7D02" w:rsidRDefault="00E74061" w:rsidP="00E74061">
      <w:pPr>
        <w:rPr>
          <w:highlight w:val="green"/>
          <w:lang w:eastAsia="ar-SA"/>
        </w:rPr>
      </w:pPr>
    </w:p>
    <w:p w:rsidR="00E74061" w:rsidRPr="00FA7D02" w:rsidRDefault="00E74061" w:rsidP="00E74061">
      <w:pPr>
        <w:ind w:right="-1134"/>
        <w:jc w:val="both"/>
        <w:rPr>
          <w:rFonts w:ascii="Arial" w:hAnsi="Arial" w:cs="Arial"/>
          <w:highlight w:val="green"/>
        </w:rPr>
      </w:pPr>
      <w:r w:rsidRPr="00FA7D02">
        <w:rPr>
          <w:rFonts w:ascii="Arial" w:hAnsi="Arial" w:cs="Arial"/>
          <w:b/>
          <w:bCs/>
          <w:highlight w:val="green"/>
        </w:rPr>
        <w:t>OBJETIVO</w:t>
      </w:r>
      <w:r w:rsidRPr="00FA7D02">
        <w:rPr>
          <w:rFonts w:ascii="Arial" w:hAnsi="Arial" w:cs="Arial"/>
          <w:highlight w:val="green"/>
        </w:rPr>
        <w:t>: Establecer recomendaciones de seguridad en la tareas de limpieza</w:t>
      </w:r>
    </w:p>
    <w:p w:rsidR="00E74061" w:rsidRPr="00FA7D02" w:rsidRDefault="00E74061" w:rsidP="00E74061">
      <w:pPr>
        <w:ind w:right="-1134"/>
        <w:jc w:val="both"/>
        <w:rPr>
          <w:rFonts w:ascii="Arial" w:hAnsi="Arial" w:cs="Arial"/>
          <w:highlight w:val="green"/>
        </w:rPr>
      </w:pPr>
      <w:r w:rsidRPr="00FA7D02">
        <w:rPr>
          <w:rFonts w:ascii="Arial" w:hAnsi="Arial" w:cs="Arial"/>
          <w:b/>
          <w:bCs/>
          <w:highlight w:val="green"/>
        </w:rPr>
        <w:t>ALCANCE</w:t>
      </w:r>
      <w:r w:rsidRPr="00FA7D02">
        <w:rPr>
          <w:rFonts w:ascii="Arial" w:hAnsi="Arial" w:cs="Arial"/>
          <w:highlight w:val="green"/>
        </w:rPr>
        <w:t>: Todas las operaciones de limpieza.</w:t>
      </w:r>
    </w:p>
    <w:p w:rsidR="00E74061" w:rsidRPr="00FA7D02" w:rsidRDefault="00E74061" w:rsidP="00E74061">
      <w:pPr>
        <w:ind w:right="-1134"/>
        <w:jc w:val="both"/>
        <w:rPr>
          <w:rFonts w:ascii="Arial" w:hAnsi="Arial" w:cs="Arial"/>
          <w:bCs/>
          <w:highlight w:val="green"/>
        </w:rPr>
      </w:pPr>
      <w:r w:rsidRPr="00FA7D02">
        <w:rPr>
          <w:rFonts w:ascii="Arial" w:hAnsi="Arial" w:cs="Arial"/>
          <w:b/>
          <w:highlight w:val="green"/>
        </w:rPr>
        <w:lastRenderedPageBreak/>
        <w:t>DESARROLLO:</w:t>
      </w:r>
    </w:p>
    <w:p w:rsidR="00E74061" w:rsidRPr="00FA7D02" w:rsidRDefault="00E74061" w:rsidP="00C540D9">
      <w:pPr>
        <w:pStyle w:val="Header"/>
        <w:tabs>
          <w:tab w:val="clear" w:pos="4252"/>
          <w:tab w:val="clear" w:pos="8504"/>
        </w:tabs>
        <w:ind w:right="-1134"/>
        <w:jc w:val="both"/>
        <w:rPr>
          <w:rFonts w:ascii="Arial" w:hAnsi="Arial" w:cs="Arial"/>
          <w:highlight w:val="green"/>
        </w:rPr>
      </w:pPr>
      <w:r w:rsidRPr="00FA7D02">
        <w:rPr>
          <w:rFonts w:ascii="Arial" w:hAnsi="Arial" w:cs="Arial"/>
          <w:highlight w:val="green"/>
        </w:rPr>
        <w:t>1. Se utilizarán siempre equipos de protección personal, tales como guantes, ropa resistente y lavable, zapatos cómodos, impermeables y antideslizantes.</w:t>
      </w:r>
    </w:p>
    <w:p w:rsidR="00E74061" w:rsidRPr="00FA7D02" w:rsidRDefault="00E74061" w:rsidP="00C540D9">
      <w:pPr>
        <w:pStyle w:val="Header"/>
        <w:tabs>
          <w:tab w:val="clear" w:pos="4252"/>
          <w:tab w:val="clear" w:pos="8504"/>
        </w:tabs>
        <w:ind w:right="-1134"/>
        <w:jc w:val="both"/>
        <w:rPr>
          <w:rFonts w:ascii="Arial" w:hAnsi="Arial" w:cs="Arial"/>
          <w:highlight w:val="green"/>
        </w:rPr>
      </w:pPr>
    </w:p>
    <w:p w:rsidR="00E74061" w:rsidRPr="00FA7D02" w:rsidRDefault="00E74061" w:rsidP="00C540D9">
      <w:pPr>
        <w:pStyle w:val="Header"/>
        <w:tabs>
          <w:tab w:val="clear" w:pos="4252"/>
          <w:tab w:val="clear" w:pos="8504"/>
        </w:tabs>
        <w:ind w:right="-1134"/>
        <w:jc w:val="both"/>
        <w:rPr>
          <w:rFonts w:ascii="Arial" w:hAnsi="Arial" w:cs="Arial"/>
          <w:highlight w:val="green"/>
        </w:rPr>
      </w:pPr>
      <w:r w:rsidRPr="00FA7D02">
        <w:rPr>
          <w:rFonts w:ascii="Arial" w:hAnsi="Arial" w:cs="Arial"/>
          <w:highlight w:val="green"/>
        </w:rPr>
        <w:t>2.  Deberán colocarse señales de advertencia para evitar resbalones y caídas, cuando los pisos estén mojados por limpieza o derrames.</w:t>
      </w:r>
    </w:p>
    <w:p w:rsidR="00E74061" w:rsidRPr="00FA7D02" w:rsidRDefault="00E74061" w:rsidP="00C540D9">
      <w:pPr>
        <w:pStyle w:val="Header"/>
        <w:tabs>
          <w:tab w:val="clear" w:pos="4252"/>
          <w:tab w:val="clear" w:pos="8504"/>
        </w:tabs>
        <w:ind w:right="-1134"/>
        <w:jc w:val="both"/>
        <w:rPr>
          <w:rFonts w:ascii="Arial" w:hAnsi="Arial" w:cs="Arial"/>
          <w:highlight w:val="green"/>
        </w:rPr>
      </w:pPr>
    </w:p>
    <w:p w:rsidR="00E74061" w:rsidRPr="00FA7D02" w:rsidRDefault="00E74061" w:rsidP="00C540D9">
      <w:pPr>
        <w:pStyle w:val="Header"/>
        <w:tabs>
          <w:tab w:val="clear" w:pos="4252"/>
          <w:tab w:val="clear" w:pos="8504"/>
        </w:tabs>
        <w:ind w:right="-1134"/>
        <w:jc w:val="both"/>
        <w:rPr>
          <w:rFonts w:ascii="Arial" w:hAnsi="Arial" w:cs="Arial"/>
          <w:highlight w:val="green"/>
        </w:rPr>
      </w:pPr>
      <w:r w:rsidRPr="00FA7D02">
        <w:rPr>
          <w:rFonts w:ascii="Arial" w:hAnsi="Arial" w:cs="Arial"/>
          <w:highlight w:val="green"/>
        </w:rPr>
        <w:t>3. Para utilizar equipos eléctricos (aspiradoras, lustradoras, etc.) de manera segura, es indispensable asegurarse de conservarlos en buen estado de funcionamiento y corroborar periódicamente el buen estado de la instalación eléctrica. Asimismo, deberá leer cuidadosamente las instrucciones que aparecen en los manuales de uso que acompañan al equipo, o en el propio equipo. Comprobar que el cable de alimentación, la ficha de conexión y el interruptor estén en correcto funcionamiento. Si se utilizan alargues, deberá comprobar que las fichas y entradas se encuentren en correcto estado y coincidan con las fichas del equipo.</w:t>
      </w:r>
    </w:p>
    <w:p w:rsidR="00E74061" w:rsidRPr="00FA7D02" w:rsidRDefault="00E74061" w:rsidP="00C540D9">
      <w:pPr>
        <w:pStyle w:val="Header"/>
        <w:tabs>
          <w:tab w:val="clear" w:pos="4252"/>
          <w:tab w:val="clear" w:pos="8504"/>
        </w:tabs>
        <w:ind w:right="-1134"/>
        <w:jc w:val="both"/>
        <w:rPr>
          <w:rFonts w:ascii="Arial" w:hAnsi="Arial" w:cs="Arial"/>
          <w:highlight w:val="green"/>
        </w:rPr>
      </w:pPr>
    </w:p>
    <w:p w:rsidR="00E74061" w:rsidRPr="00FA7D02" w:rsidRDefault="00E74061" w:rsidP="00C540D9">
      <w:pPr>
        <w:pStyle w:val="Header"/>
        <w:tabs>
          <w:tab w:val="clear" w:pos="4252"/>
          <w:tab w:val="clear" w:pos="8504"/>
        </w:tabs>
        <w:ind w:right="-1134"/>
        <w:jc w:val="both"/>
        <w:rPr>
          <w:rFonts w:ascii="Arial" w:hAnsi="Arial" w:cs="Arial"/>
          <w:highlight w:val="green"/>
        </w:rPr>
      </w:pPr>
      <w:r w:rsidRPr="00FA7D02">
        <w:rPr>
          <w:rFonts w:ascii="Arial" w:hAnsi="Arial" w:cs="Arial"/>
          <w:highlight w:val="green"/>
        </w:rPr>
        <w:t>4. Deberá asegurarse que el equipo esté desconectado antes de proceder a su limpieza. En caso de avería, desconectar la máquina o equipo, e informar a su superior o al personal especializado.</w:t>
      </w:r>
    </w:p>
    <w:p w:rsidR="00E74061" w:rsidRPr="00FA7D02" w:rsidRDefault="00E74061" w:rsidP="00C540D9">
      <w:pPr>
        <w:pStyle w:val="Header"/>
        <w:tabs>
          <w:tab w:val="clear" w:pos="4252"/>
          <w:tab w:val="clear" w:pos="8504"/>
        </w:tabs>
        <w:ind w:right="-1134"/>
        <w:jc w:val="both"/>
        <w:rPr>
          <w:rFonts w:ascii="Arial" w:hAnsi="Arial" w:cs="Arial"/>
          <w:highlight w:val="green"/>
        </w:rPr>
      </w:pPr>
    </w:p>
    <w:p w:rsidR="00E74061" w:rsidRPr="00FA7D02" w:rsidRDefault="00E74061" w:rsidP="00C540D9">
      <w:pPr>
        <w:pStyle w:val="Header"/>
        <w:tabs>
          <w:tab w:val="clear" w:pos="4252"/>
          <w:tab w:val="clear" w:pos="8504"/>
        </w:tabs>
        <w:ind w:right="-1134"/>
        <w:jc w:val="both"/>
        <w:rPr>
          <w:rFonts w:ascii="Arial" w:hAnsi="Arial" w:cs="Arial"/>
          <w:highlight w:val="green"/>
        </w:rPr>
      </w:pPr>
      <w:r w:rsidRPr="00FA7D02">
        <w:rPr>
          <w:rFonts w:ascii="Arial" w:hAnsi="Arial" w:cs="Arial"/>
          <w:highlight w:val="green"/>
        </w:rPr>
        <w:t xml:space="preserve">5. Cuando se utilicen productos de limpieza siempre deberá leer la etiqueta que trae el envase original y seguir las instrucciones de uso y seguridad. Usará siempre las cantidades y diluciones correctas indicadas para cada tarea. Depositará en un lugar ventilado, iluminado, exclusivo y seguro. Mantendrá fuera del alcance de personas no autorizadas y especialmente de los niños. Evitará derrames. </w:t>
      </w:r>
    </w:p>
    <w:p w:rsidR="00E74061" w:rsidRPr="00FA7D02" w:rsidRDefault="00E74061" w:rsidP="00C540D9">
      <w:pPr>
        <w:pStyle w:val="Header"/>
        <w:tabs>
          <w:tab w:val="clear" w:pos="4252"/>
          <w:tab w:val="clear" w:pos="8504"/>
        </w:tabs>
        <w:ind w:right="-1134"/>
        <w:jc w:val="both"/>
        <w:rPr>
          <w:rFonts w:ascii="Arial" w:hAnsi="Arial" w:cs="Arial"/>
          <w:highlight w:val="green"/>
        </w:rPr>
      </w:pPr>
      <w:r w:rsidRPr="00FA7D02">
        <w:rPr>
          <w:rFonts w:ascii="Arial" w:hAnsi="Arial" w:cs="Arial"/>
          <w:highlight w:val="green"/>
        </w:rPr>
        <w:t>Cuando realice fraccionamientos, nunca utilizará envases de refrescos o alimentos y siempre etiquetará el contenido.</w:t>
      </w:r>
    </w:p>
    <w:p w:rsidR="00E74061" w:rsidRPr="00FA7D02" w:rsidRDefault="00E74061" w:rsidP="00C540D9">
      <w:pPr>
        <w:pStyle w:val="Header"/>
        <w:tabs>
          <w:tab w:val="clear" w:pos="4252"/>
          <w:tab w:val="clear" w:pos="8504"/>
        </w:tabs>
        <w:ind w:right="-1134"/>
        <w:jc w:val="both"/>
        <w:rPr>
          <w:rFonts w:ascii="Arial" w:hAnsi="Arial" w:cs="Arial"/>
          <w:highlight w:val="green"/>
        </w:rPr>
      </w:pPr>
    </w:p>
    <w:p w:rsidR="00E74061" w:rsidRPr="00FA7D02" w:rsidRDefault="00E74061" w:rsidP="00C540D9">
      <w:pPr>
        <w:pStyle w:val="Header"/>
        <w:tabs>
          <w:tab w:val="clear" w:pos="4252"/>
          <w:tab w:val="clear" w:pos="8504"/>
        </w:tabs>
        <w:ind w:right="-1134"/>
        <w:jc w:val="both"/>
        <w:rPr>
          <w:rFonts w:ascii="Arial" w:hAnsi="Arial" w:cs="Arial"/>
          <w:highlight w:val="green"/>
        </w:rPr>
      </w:pPr>
      <w:r w:rsidRPr="00FA7D02">
        <w:rPr>
          <w:rFonts w:ascii="Arial" w:hAnsi="Arial" w:cs="Arial"/>
          <w:highlight w:val="green"/>
        </w:rPr>
        <w:t>6. Para la eliminación de residuos siempre utilizará ropa y guantes para manipular la basura. Nunca debe introducir la mano en los contenedores ni comprimir con el pie, ya que la basura puede contener materiales contaminados cortantes o punzantes. Deberá clasifi</w:t>
      </w:r>
      <w:r w:rsidR="00C77B38" w:rsidRPr="00FA7D02">
        <w:rPr>
          <w:rFonts w:ascii="Arial" w:hAnsi="Arial" w:cs="Arial"/>
          <w:highlight w:val="green"/>
        </w:rPr>
        <w:t>c</w:t>
      </w:r>
      <w:r w:rsidRPr="00FA7D02">
        <w:rPr>
          <w:rFonts w:ascii="Arial" w:hAnsi="Arial" w:cs="Arial"/>
          <w:highlight w:val="green"/>
        </w:rPr>
        <w:t xml:space="preserve">ar la basura y mantenerla tapada hasta su eliminación en bolsas resistentes. Deberá transportarla alejada de su cuerpo. </w:t>
      </w:r>
    </w:p>
    <w:p w:rsidR="00E74061" w:rsidRPr="00FA7D02" w:rsidRDefault="00E74061" w:rsidP="007D288A">
      <w:pPr>
        <w:pStyle w:val="Header"/>
        <w:tabs>
          <w:tab w:val="clear" w:pos="4252"/>
          <w:tab w:val="clear" w:pos="8504"/>
        </w:tabs>
        <w:ind w:left="360" w:right="-1134"/>
        <w:jc w:val="both"/>
        <w:rPr>
          <w:rFonts w:ascii="Arial" w:hAnsi="Arial" w:cs="Arial"/>
          <w:highlight w:val="green"/>
        </w:rPr>
      </w:pPr>
    </w:p>
    <w:p w:rsidR="00FD2A6F" w:rsidRPr="00FA7D02" w:rsidRDefault="00FD2A6F" w:rsidP="00FD2A6F">
      <w:pPr>
        <w:ind w:right="-1134"/>
        <w:jc w:val="both"/>
        <w:rPr>
          <w:rFonts w:ascii="Arial" w:hAnsi="Arial" w:cs="Arial"/>
          <w:highlight w:val="green"/>
          <w:shd w:val="clear" w:color="auto" w:fill="E6E6E6"/>
        </w:rPr>
      </w:pPr>
      <w:r w:rsidRPr="00FA7D02">
        <w:rPr>
          <w:rFonts w:ascii="Arial" w:hAnsi="Arial" w:cs="Arial"/>
          <w:b/>
          <w:bCs/>
          <w:highlight w:val="green"/>
          <w:shd w:val="clear" w:color="auto" w:fill="E6E6E6"/>
        </w:rPr>
        <w:t>ITS -10</w:t>
      </w:r>
      <w:r w:rsidRPr="00FA7D02">
        <w:rPr>
          <w:rFonts w:ascii="Arial" w:hAnsi="Arial" w:cs="Arial"/>
          <w:highlight w:val="green"/>
          <w:shd w:val="clear" w:color="auto" w:fill="E6E6E6"/>
        </w:rPr>
        <w:t xml:space="preserve">                           </w:t>
      </w:r>
    </w:p>
    <w:p w:rsidR="00FD2A6F" w:rsidRPr="00FA7D02" w:rsidRDefault="00FD2A6F" w:rsidP="00FD2A6F">
      <w:pPr>
        <w:pStyle w:val="Heading1"/>
        <w:ind w:right="-1134"/>
        <w:rPr>
          <w:rFonts w:ascii="Arial" w:hAnsi="Arial" w:cs="Arial"/>
          <w:bCs w:val="0"/>
          <w:sz w:val="22"/>
          <w:szCs w:val="22"/>
          <w:highlight w:val="green"/>
        </w:rPr>
      </w:pPr>
      <w:r w:rsidRPr="00FA7D02">
        <w:rPr>
          <w:rFonts w:ascii="Arial" w:hAnsi="Arial" w:cs="Arial"/>
          <w:bCs w:val="0"/>
          <w:sz w:val="22"/>
          <w:szCs w:val="22"/>
          <w:highlight w:val="green"/>
        </w:rPr>
        <w:t xml:space="preserve">TITULO: </w:t>
      </w:r>
      <w:r w:rsidRPr="00FA7D02">
        <w:rPr>
          <w:rFonts w:ascii="Arial" w:hAnsi="Arial" w:cs="Arial"/>
          <w:bCs w:val="0"/>
          <w:sz w:val="22"/>
          <w:szCs w:val="22"/>
          <w:highlight w:val="green"/>
        </w:rPr>
        <w:tab/>
        <w:t>BIOSEGURIDAD</w:t>
      </w:r>
    </w:p>
    <w:p w:rsidR="00FD2A6F" w:rsidRPr="00FA7D02" w:rsidRDefault="00FD2A6F" w:rsidP="00FD2A6F">
      <w:pPr>
        <w:rPr>
          <w:highlight w:val="green"/>
          <w:lang w:eastAsia="ar-SA"/>
        </w:rPr>
      </w:pPr>
    </w:p>
    <w:p w:rsidR="00FD2A6F" w:rsidRPr="00FA7D02" w:rsidRDefault="00FD2A6F" w:rsidP="00FD2A6F">
      <w:pPr>
        <w:ind w:right="-1134"/>
        <w:jc w:val="both"/>
        <w:rPr>
          <w:rFonts w:ascii="Arial" w:hAnsi="Arial" w:cs="Arial"/>
          <w:highlight w:val="green"/>
        </w:rPr>
      </w:pPr>
      <w:r w:rsidRPr="00FA7D02">
        <w:rPr>
          <w:rFonts w:ascii="Arial" w:hAnsi="Arial" w:cs="Arial"/>
          <w:b/>
          <w:bCs/>
          <w:highlight w:val="green"/>
        </w:rPr>
        <w:t>OBJETIVO</w:t>
      </w:r>
      <w:r w:rsidRPr="00FA7D02">
        <w:rPr>
          <w:rFonts w:ascii="Arial" w:hAnsi="Arial" w:cs="Arial"/>
          <w:highlight w:val="green"/>
        </w:rPr>
        <w:t xml:space="preserve">: Establecer recomendaciones de seguridad en </w:t>
      </w:r>
      <w:r w:rsidR="00063564" w:rsidRPr="00FA7D02">
        <w:rPr>
          <w:rFonts w:ascii="Arial" w:hAnsi="Arial" w:cs="Arial"/>
          <w:highlight w:val="green"/>
        </w:rPr>
        <w:t>el manejo de material hospitalario que represente riesgo biológico.</w:t>
      </w:r>
    </w:p>
    <w:p w:rsidR="00FD2A6F" w:rsidRPr="00FA7D02" w:rsidRDefault="00FD2A6F" w:rsidP="00FD2A6F">
      <w:pPr>
        <w:ind w:right="-1134"/>
        <w:jc w:val="both"/>
        <w:rPr>
          <w:rFonts w:ascii="Arial" w:hAnsi="Arial" w:cs="Arial"/>
          <w:highlight w:val="green"/>
        </w:rPr>
      </w:pPr>
      <w:r w:rsidRPr="00FA7D02">
        <w:rPr>
          <w:rFonts w:ascii="Arial" w:hAnsi="Arial" w:cs="Arial"/>
          <w:b/>
          <w:bCs/>
          <w:highlight w:val="green"/>
        </w:rPr>
        <w:t>ALCANCE</w:t>
      </w:r>
      <w:r w:rsidRPr="00FA7D02">
        <w:rPr>
          <w:rFonts w:ascii="Arial" w:hAnsi="Arial" w:cs="Arial"/>
          <w:highlight w:val="green"/>
        </w:rPr>
        <w:t xml:space="preserve">: Todas las </w:t>
      </w:r>
      <w:r w:rsidR="00063564" w:rsidRPr="00FA7D02">
        <w:rPr>
          <w:rFonts w:ascii="Arial" w:hAnsi="Arial" w:cs="Arial"/>
          <w:highlight w:val="green"/>
        </w:rPr>
        <w:t>personas que manipulan material hospitalario proveniente de consultorios, quirófanos, internado</w:t>
      </w:r>
      <w:r w:rsidRPr="00FA7D02">
        <w:rPr>
          <w:rFonts w:ascii="Arial" w:hAnsi="Arial" w:cs="Arial"/>
          <w:highlight w:val="green"/>
        </w:rPr>
        <w:t>.</w:t>
      </w:r>
    </w:p>
    <w:p w:rsidR="00FD2A6F" w:rsidRPr="00FA7D02" w:rsidRDefault="00FD2A6F" w:rsidP="00FD2A6F">
      <w:pPr>
        <w:ind w:right="-1134"/>
        <w:jc w:val="both"/>
        <w:rPr>
          <w:rFonts w:ascii="Arial" w:hAnsi="Arial" w:cs="Arial"/>
          <w:bCs/>
          <w:highlight w:val="green"/>
        </w:rPr>
      </w:pPr>
      <w:r w:rsidRPr="00FA7D02">
        <w:rPr>
          <w:rFonts w:ascii="Arial" w:hAnsi="Arial" w:cs="Arial"/>
          <w:b/>
          <w:highlight w:val="green"/>
        </w:rPr>
        <w:t>DESARROLLO:</w:t>
      </w:r>
    </w:p>
    <w:p w:rsidR="00FD2A6F" w:rsidRPr="00FA7D02" w:rsidRDefault="00FD2A6F" w:rsidP="00C540D9">
      <w:pPr>
        <w:pStyle w:val="Header"/>
        <w:tabs>
          <w:tab w:val="clear" w:pos="4252"/>
          <w:tab w:val="clear" w:pos="8504"/>
        </w:tabs>
        <w:ind w:right="-1134"/>
        <w:jc w:val="both"/>
        <w:rPr>
          <w:rFonts w:ascii="Arial" w:hAnsi="Arial" w:cs="Arial"/>
          <w:highlight w:val="green"/>
        </w:rPr>
      </w:pPr>
      <w:r w:rsidRPr="00FA7D02">
        <w:rPr>
          <w:rFonts w:ascii="Arial" w:hAnsi="Arial" w:cs="Arial"/>
          <w:highlight w:val="green"/>
        </w:rPr>
        <w:t xml:space="preserve">1. Se utilizarán siempre equipos de protección personal, tales como guantes, ropa </w:t>
      </w:r>
      <w:r w:rsidR="00240F3E" w:rsidRPr="00FA7D02">
        <w:rPr>
          <w:rFonts w:ascii="Arial" w:hAnsi="Arial" w:cs="Arial"/>
          <w:highlight w:val="green"/>
        </w:rPr>
        <w:t xml:space="preserve">de trabajo </w:t>
      </w:r>
      <w:r w:rsidRPr="00FA7D02">
        <w:rPr>
          <w:rFonts w:ascii="Arial" w:hAnsi="Arial" w:cs="Arial"/>
          <w:highlight w:val="green"/>
        </w:rPr>
        <w:t xml:space="preserve"> lavable, zapatos cómodos, impermeables y antideslizantes</w:t>
      </w:r>
      <w:r w:rsidR="00F63C33" w:rsidRPr="00FA7D02">
        <w:rPr>
          <w:rFonts w:ascii="Arial" w:hAnsi="Arial" w:cs="Arial"/>
          <w:highlight w:val="green"/>
        </w:rPr>
        <w:t>, protección ocular</w:t>
      </w:r>
      <w:r w:rsidR="0056704B" w:rsidRPr="00FA7D02">
        <w:rPr>
          <w:rFonts w:ascii="Arial" w:hAnsi="Arial" w:cs="Arial"/>
          <w:highlight w:val="green"/>
        </w:rPr>
        <w:t xml:space="preserve"> que protejan la piel </w:t>
      </w:r>
      <w:r w:rsidR="00F63C33" w:rsidRPr="00FA7D02">
        <w:rPr>
          <w:rFonts w:ascii="Arial" w:hAnsi="Arial" w:cs="Arial"/>
          <w:highlight w:val="green"/>
        </w:rPr>
        <w:t xml:space="preserve">y mucosas </w:t>
      </w:r>
      <w:r w:rsidR="0056704B" w:rsidRPr="00FA7D02">
        <w:rPr>
          <w:rFonts w:ascii="Arial" w:hAnsi="Arial" w:cs="Arial"/>
          <w:highlight w:val="green"/>
        </w:rPr>
        <w:t>de salpicaduras, derrames etc.</w:t>
      </w:r>
    </w:p>
    <w:p w:rsidR="00240F3E" w:rsidRPr="00FA7D02" w:rsidRDefault="00240F3E" w:rsidP="00C540D9">
      <w:pPr>
        <w:pStyle w:val="Header"/>
        <w:tabs>
          <w:tab w:val="clear" w:pos="4252"/>
          <w:tab w:val="clear" w:pos="8504"/>
        </w:tabs>
        <w:ind w:right="-1134"/>
        <w:jc w:val="both"/>
        <w:rPr>
          <w:rFonts w:ascii="Arial" w:hAnsi="Arial" w:cs="Arial"/>
          <w:highlight w:val="green"/>
        </w:rPr>
      </w:pPr>
    </w:p>
    <w:p w:rsidR="00240F3E" w:rsidRPr="00FA7D02" w:rsidRDefault="00240F3E" w:rsidP="00C540D9">
      <w:pPr>
        <w:pStyle w:val="Header"/>
        <w:tabs>
          <w:tab w:val="clear" w:pos="4252"/>
          <w:tab w:val="clear" w:pos="8504"/>
        </w:tabs>
        <w:ind w:right="-1134"/>
        <w:jc w:val="both"/>
        <w:rPr>
          <w:rFonts w:ascii="Arial" w:hAnsi="Arial" w:cs="Arial"/>
          <w:highlight w:val="green"/>
        </w:rPr>
      </w:pPr>
      <w:r w:rsidRPr="00FA7D02">
        <w:rPr>
          <w:rFonts w:ascii="Arial" w:hAnsi="Arial" w:cs="Arial"/>
          <w:highlight w:val="green"/>
        </w:rPr>
        <w:t xml:space="preserve">2. Para la disposición de residuos </w:t>
      </w:r>
      <w:r w:rsidR="008A389D" w:rsidRPr="00FA7D02">
        <w:rPr>
          <w:rFonts w:ascii="Arial" w:hAnsi="Arial" w:cs="Arial"/>
          <w:highlight w:val="green"/>
        </w:rPr>
        <w:t xml:space="preserve">patógenos </w:t>
      </w:r>
      <w:r w:rsidRPr="00FA7D02">
        <w:rPr>
          <w:rFonts w:ascii="Arial" w:hAnsi="Arial" w:cs="Arial"/>
          <w:highlight w:val="green"/>
        </w:rPr>
        <w:t>se utilizarán bolsas rojas</w:t>
      </w:r>
      <w:r w:rsidR="008A389D" w:rsidRPr="00FA7D02">
        <w:rPr>
          <w:rFonts w:ascii="Arial" w:hAnsi="Arial" w:cs="Arial"/>
          <w:highlight w:val="green"/>
        </w:rPr>
        <w:t>.</w:t>
      </w:r>
    </w:p>
    <w:p w:rsidR="008A389D" w:rsidRPr="00FA7D02" w:rsidRDefault="008A389D" w:rsidP="00C540D9">
      <w:pPr>
        <w:pStyle w:val="Header"/>
        <w:tabs>
          <w:tab w:val="clear" w:pos="4252"/>
          <w:tab w:val="clear" w:pos="8504"/>
        </w:tabs>
        <w:ind w:right="-1134"/>
        <w:jc w:val="both"/>
        <w:rPr>
          <w:rFonts w:ascii="Arial" w:hAnsi="Arial" w:cs="Arial"/>
          <w:highlight w:val="green"/>
        </w:rPr>
      </w:pPr>
    </w:p>
    <w:p w:rsidR="00240F3E" w:rsidRPr="00FA7D02" w:rsidRDefault="00240F3E" w:rsidP="00C540D9">
      <w:pPr>
        <w:pStyle w:val="Header"/>
        <w:tabs>
          <w:tab w:val="clear" w:pos="4252"/>
          <w:tab w:val="clear" w:pos="8504"/>
        </w:tabs>
        <w:ind w:right="-1134"/>
        <w:jc w:val="both"/>
        <w:rPr>
          <w:rFonts w:ascii="Arial" w:hAnsi="Arial" w:cs="Arial"/>
          <w:highlight w:val="green"/>
        </w:rPr>
      </w:pPr>
      <w:r w:rsidRPr="00FA7D02">
        <w:rPr>
          <w:rFonts w:ascii="Arial" w:hAnsi="Arial" w:cs="Arial"/>
          <w:highlight w:val="green"/>
        </w:rPr>
        <w:t>3. Todo material a manipular se considerará potencialmente infectado. Toda la sangre,  todos los fluidos y material que haya estado en contacto con ellos debe considerarse potencialmente infectado.</w:t>
      </w:r>
    </w:p>
    <w:p w:rsidR="00240F3E" w:rsidRPr="00FA7D02" w:rsidRDefault="00240F3E" w:rsidP="00C540D9">
      <w:pPr>
        <w:pStyle w:val="Header"/>
        <w:tabs>
          <w:tab w:val="clear" w:pos="4252"/>
          <w:tab w:val="clear" w:pos="8504"/>
        </w:tabs>
        <w:ind w:right="-1134"/>
        <w:jc w:val="both"/>
        <w:rPr>
          <w:rFonts w:ascii="Arial" w:hAnsi="Arial" w:cs="Arial"/>
          <w:highlight w:val="green"/>
        </w:rPr>
      </w:pPr>
    </w:p>
    <w:p w:rsidR="00240F3E" w:rsidRPr="00FA7D02" w:rsidRDefault="00240F3E" w:rsidP="00C540D9">
      <w:pPr>
        <w:pStyle w:val="Header"/>
        <w:tabs>
          <w:tab w:val="clear" w:pos="4252"/>
          <w:tab w:val="clear" w:pos="8504"/>
        </w:tabs>
        <w:ind w:right="-1134"/>
        <w:jc w:val="both"/>
        <w:rPr>
          <w:rFonts w:ascii="Arial" w:hAnsi="Arial" w:cs="Arial"/>
          <w:highlight w:val="green"/>
        </w:rPr>
      </w:pPr>
      <w:r w:rsidRPr="00FA7D02">
        <w:rPr>
          <w:rFonts w:ascii="Arial" w:hAnsi="Arial" w:cs="Arial"/>
          <w:highlight w:val="green"/>
        </w:rPr>
        <w:t>4. Se utilizará guantes de látex siempre que se vaya a trabajar con material potencialmente infectado.</w:t>
      </w:r>
    </w:p>
    <w:p w:rsidR="008A389D" w:rsidRPr="00FA7D02" w:rsidRDefault="008A389D" w:rsidP="00C540D9">
      <w:pPr>
        <w:pStyle w:val="Header"/>
        <w:tabs>
          <w:tab w:val="clear" w:pos="4252"/>
          <w:tab w:val="clear" w:pos="8504"/>
        </w:tabs>
        <w:ind w:right="-1134"/>
        <w:jc w:val="both"/>
        <w:rPr>
          <w:rFonts w:ascii="Arial" w:hAnsi="Arial" w:cs="Arial"/>
          <w:highlight w:val="green"/>
        </w:rPr>
      </w:pPr>
    </w:p>
    <w:p w:rsidR="008A389D" w:rsidRPr="00FA7D02" w:rsidRDefault="008A389D" w:rsidP="00C540D9">
      <w:pPr>
        <w:pStyle w:val="Header"/>
        <w:tabs>
          <w:tab w:val="clear" w:pos="4252"/>
          <w:tab w:val="clear" w:pos="8504"/>
        </w:tabs>
        <w:ind w:right="-1134"/>
        <w:jc w:val="both"/>
        <w:rPr>
          <w:rFonts w:ascii="Arial" w:hAnsi="Arial" w:cs="Arial"/>
          <w:highlight w:val="green"/>
        </w:rPr>
      </w:pPr>
      <w:r w:rsidRPr="00FA7D02">
        <w:rPr>
          <w:rFonts w:ascii="Arial" w:hAnsi="Arial" w:cs="Arial"/>
          <w:highlight w:val="green"/>
        </w:rPr>
        <w:t xml:space="preserve">5. </w:t>
      </w:r>
      <w:r w:rsidR="00790934" w:rsidRPr="00FA7D02">
        <w:rPr>
          <w:rFonts w:ascii="Arial" w:hAnsi="Arial" w:cs="Arial"/>
          <w:highlight w:val="green"/>
        </w:rPr>
        <w:t>Se considera fluidos biológicos de riesgo: sangre, semen, fluidos vaginales, leche materna, leche de cavidades cerradas y todos los otros fluidos, tengan o no sangre visible.</w:t>
      </w:r>
    </w:p>
    <w:p w:rsidR="0056704B" w:rsidRPr="00FA7D02" w:rsidRDefault="0056704B" w:rsidP="00C540D9">
      <w:pPr>
        <w:pStyle w:val="Header"/>
        <w:tabs>
          <w:tab w:val="clear" w:pos="4252"/>
          <w:tab w:val="clear" w:pos="8504"/>
        </w:tabs>
        <w:ind w:right="-1134"/>
        <w:jc w:val="both"/>
        <w:rPr>
          <w:rFonts w:ascii="Arial" w:hAnsi="Arial" w:cs="Arial"/>
          <w:highlight w:val="green"/>
        </w:rPr>
      </w:pPr>
    </w:p>
    <w:p w:rsidR="0056704B" w:rsidRPr="00FA7D02" w:rsidRDefault="008A389D" w:rsidP="00C540D9">
      <w:pPr>
        <w:pStyle w:val="Header"/>
        <w:tabs>
          <w:tab w:val="clear" w:pos="4252"/>
          <w:tab w:val="clear" w:pos="8504"/>
        </w:tabs>
        <w:ind w:right="-1134"/>
        <w:jc w:val="both"/>
        <w:rPr>
          <w:rFonts w:ascii="Arial" w:hAnsi="Arial" w:cs="Arial"/>
          <w:highlight w:val="green"/>
        </w:rPr>
      </w:pPr>
      <w:r w:rsidRPr="00FA7D02">
        <w:rPr>
          <w:rFonts w:ascii="Arial" w:hAnsi="Arial" w:cs="Arial"/>
          <w:highlight w:val="green"/>
        </w:rPr>
        <w:t>6</w:t>
      </w:r>
      <w:r w:rsidR="0056704B" w:rsidRPr="00FA7D02">
        <w:rPr>
          <w:rFonts w:ascii="Arial" w:hAnsi="Arial" w:cs="Arial"/>
          <w:highlight w:val="green"/>
        </w:rPr>
        <w:t>. Antes de colocarse los guantes deberá tener uñas cortas, haberse quitado anillos, pulseras y relojes.</w:t>
      </w:r>
    </w:p>
    <w:p w:rsidR="0056704B" w:rsidRPr="00FA7D02" w:rsidRDefault="0056704B" w:rsidP="00C540D9">
      <w:pPr>
        <w:pStyle w:val="Header"/>
        <w:tabs>
          <w:tab w:val="clear" w:pos="4252"/>
          <w:tab w:val="clear" w:pos="8504"/>
        </w:tabs>
        <w:ind w:right="-1134"/>
        <w:jc w:val="both"/>
        <w:rPr>
          <w:rFonts w:ascii="Arial" w:hAnsi="Arial" w:cs="Arial"/>
          <w:highlight w:val="green"/>
        </w:rPr>
      </w:pPr>
    </w:p>
    <w:p w:rsidR="0056704B" w:rsidRPr="00FA7D02" w:rsidRDefault="008A389D" w:rsidP="00C540D9">
      <w:pPr>
        <w:pStyle w:val="Header"/>
        <w:tabs>
          <w:tab w:val="clear" w:pos="4252"/>
          <w:tab w:val="clear" w:pos="8504"/>
        </w:tabs>
        <w:ind w:right="-1134"/>
        <w:jc w:val="both"/>
        <w:rPr>
          <w:rFonts w:ascii="Arial" w:hAnsi="Arial" w:cs="Arial"/>
          <w:highlight w:val="green"/>
        </w:rPr>
      </w:pPr>
      <w:r w:rsidRPr="00FA7D02">
        <w:rPr>
          <w:rFonts w:ascii="Arial" w:hAnsi="Arial" w:cs="Arial"/>
          <w:highlight w:val="green"/>
        </w:rPr>
        <w:t>7</w:t>
      </w:r>
      <w:r w:rsidR="0056704B" w:rsidRPr="00FA7D02">
        <w:rPr>
          <w:rFonts w:ascii="Arial" w:hAnsi="Arial" w:cs="Arial"/>
          <w:highlight w:val="green"/>
        </w:rPr>
        <w:t xml:space="preserve">. </w:t>
      </w:r>
      <w:r w:rsidR="0033435F" w:rsidRPr="00FA7D02">
        <w:rPr>
          <w:rFonts w:ascii="Arial" w:hAnsi="Arial" w:cs="Arial"/>
          <w:highlight w:val="green"/>
        </w:rPr>
        <w:t xml:space="preserve">Desechar elementos </w:t>
      </w:r>
      <w:r w:rsidR="00C540D9" w:rsidRPr="00FA7D02">
        <w:rPr>
          <w:rFonts w:ascii="Arial" w:hAnsi="Arial" w:cs="Arial"/>
          <w:highlight w:val="green"/>
        </w:rPr>
        <w:t>corto punzantes</w:t>
      </w:r>
      <w:r w:rsidR="0033435F" w:rsidRPr="00FA7D02">
        <w:rPr>
          <w:rFonts w:ascii="Arial" w:hAnsi="Arial" w:cs="Arial"/>
          <w:highlight w:val="green"/>
        </w:rPr>
        <w:t xml:space="preserve"> en recipientes rígidos destinados a tal fin.</w:t>
      </w:r>
    </w:p>
    <w:p w:rsidR="0033435F" w:rsidRPr="00FA7D02" w:rsidRDefault="0033435F" w:rsidP="00C540D9">
      <w:pPr>
        <w:pStyle w:val="Header"/>
        <w:tabs>
          <w:tab w:val="clear" w:pos="4252"/>
          <w:tab w:val="clear" w:pos="8504"/>
        </w:tabs>
        <w:ind w:right="-1134"/>
        <w:jc w:val="both"/>
        <w:rPr>
          <w:rFonts w:ascii="Arial" w:hAnsi="Arial" w:cs="Arial"/>
          <w:highlight w:val="green"/>
        </w:rPr>
      </w:pPr>
    </w:p>
    <w:p w:rsidR="0033435F" w:rsidRPr="00FA7D02" w:rsidRDefault="008A389D" w:rsidP="00C540D9">
      <w:pPr>
        <w:pStyle w:val="Header"/>
        <w:tabs>
          <w:tab w:val="clear" w:pos="4252"/>
          <w:tab w:val="clear" w:pos="8504"/>
        </w:tabs>
        <w:ind w:right="-1134"/>
        <w:jc w:val="both"/>
        <w:rPr>
          <w:rFonts w:ascii="Arial" w:hAnsi="Arial" w:cs="Arial"/>
          <w:highlight w:val="green"/>
        </w:rPr>
      </w:pPr>
      <w:r w:rsidRPr="00FA7D02">
        <w:rPr>
          <w:rFonts w:ascii="Arial" w:hAnsi="Arial" w:cs="Arial"/>
          <w:highlight w:val="green"/>
        </w:rPr>
        <w:t>8</w:t>
      </w:r>
      <w:r w:rsidR="0033435F" w:rsidRPr="00FA7D02">
        <w:rPr>
          <w:rFonts w:ascii="Arial" w:hAnsi="Arial" w:cs="Arial"/>
          <w:highlight w:val="green"/>
        </w:rPr>
        <w:t>. Colocar y transportar la ropa contaminada en bolsas impermeables para prevenir el derrame de líquidos.</w:t>
      </w:r>
    </w:p>
    <w:p w:rsidR="008A389D" w:rsidRPr="00FA7D02" w:rsidRDefault="008A389D" w:rsidP="00C540D9">
      <w:pPr>
        <w:pStyle w:val="Header"/>
        <w:tabs>
          <w:tab w:val="clear" w:pos="4252"/>
          <w:tab w:val="clear" w:pos="8504"/>
        </w:tabs>
        <w:ind w:right="-1134"/>
        <w:jc w:val="both"/>
        <w:rPr>
          <w:rFonts w:ascii="Arial" w:hAnsi="Arial" w:cs="Arial"/>
          <w:highlight w:val="green"/>
        </w:rPr>
      </w:pPr>
    </w:p>
    <w:p w:rsidR="008A389D" w:rsidRPr="00E74061" w:rsidRDefault="008A389D" w:rsidP="00C540D9">
      <w:pPr>
        <w:pStyle w:val="Header"/>
        <w:tabs>
          <w:tab w:val="clear" w:pos="4252"/>
          <w:tab w:val="clear" w:pos="8504"/>
        </w:tabs>
        <w:ind w:right="-1134"/>
        <w:jc w:val="both"/>
        <w:rPr>
          <w:rFonts w:ascii="Arial" w:hAnsi="Arial" w:cs="Arial"/>
        </w:rPr>
      </w:pPr>
      <w:r w:rsidRPr="00FA7D02">
        <w:rPr>
          <w:rFonts w:ascii="Arial" w:hAnsi="Arial" w:cs="Arial"/>
          <w:highlight w:val="green"/>
        </w:rPr>
        <w:t xml:space="preserve">9. En caso de accidente de trabajo con material </w:t>
      </w:r>
      <w:r w:rsidR="00C540D9" w:rsidRPr="00FA7D02">
        <w:rPr>
          <w:rFonts w:ascii="Arial" w:hAnsi="Arial" w:cs="Arial"/>
          <w:highlight w:val="green"/>
        </w:rPr>
        <w:t>corto punzante</w:t>
      </w:r>
      <w:r w:rsidRPr="00FA7D02">
        <w:rPr>
          <w:rFonts w:ascii="Arial" w:hAnsi="Arial" w:cs="Arial"/>
          <w:highlight w:val="green"/>
        </w:rPr>
        <w:t xml:space="preserve"> se deberá hacer la denuncia en forma correspondiente.</w:t>
      </w:r>
    </w:p>
    <w:p w:rsidR="00FD2A6F" w:rsidRPr="00683E99" w:rsidRDefault="00FD2A6F" w:rsidP="00C540D9">
      <w:pPr>
        <w:pStyle w:val="Header"/>
        <w:tabs>
          <w:tab w:val="clear" w:pos="4252"/>
          <w:tab w:val="clear" w:pos="8504"/>
        </w:tabs>
        <w:ind w:right="-1134"/>
        <w:jc w:val="both"/>
        <w:rPr>
          <w:rFonts w:ascii="Arial" w:hAnsi="Arial" w:cs="Arial"/>
        </w:rPr>
      </w:pPr>
    </w:p>
    <w:sectPr w:rsidR="00FD2A6F" w:rsidRPr="00683E99" w:rsidSect="006C5855">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B92" w:rsidRDefault="000E3B92" w:rsidP="00A212AA">
      <w:pPr>
        <w:spacing w:after="0" w:line="240" w:lineRule="auto"/>
      </w:pPr>
      <w:r>
        <w:separator/>
      </w:r>
    </w:p>
  </w:endnote>
  <w:endnote w:type="continuationSeparator" w:id="0">
    <w:p w:rsidR="000E3B92" w:rsidRDefault="000E3B92" w:rsidP="00A21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B92" w:rsidRDefault="000E3B92" w:rsidP="00A212AA">
      <w:pPr>
        <w:spacing w:after="0" w:line="240" w:lineRule="auto"/>
      </w:pPr>
      <w:r>
        <w:separator/>
      </w:r>
    </w:p>
  </w:footnote>
  <w:footnote w:type="continuationSeparator" w:id="0">
    <w:p w:rsidR="000E3B92" w:rsidRDefault="000E3B92" w:rsidP="00A21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2AA" w:rsidRDefault="00A212AA">
    <w:pPr>
      <w:pStyle w:val="Header"/>
    </w:pPr>
  </w:p>
  <w:p w:rsidR="00A212AA" w:rsidRDefault="00A212AA">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839"/>
        </w:tabs>
        <w:ind w:left="839" w:hanging="360"/>
      </w:pPr>
      <w:rPr>
        <w:rFonts w:ascii="Symbol" w:hAnsi="Symbol" w:cs="OpenSymbol"/>
      </w:rPr>
    </w:lvl>
    <w:lvl w:ilvl="1">
      <w:start w:val="1"/>
      <w:numFmt w:val="bullet"/>
      <w:lvlText w:val="◦"/>
      <w:lvlJc w:val="left"/>
      <w:pPr>
        <w:tabs>
          <w:tab w:val="num" w:pos="1199"/>
        </w:tabs>
        <w:ind w:left="1199" w:hanging="360"/>
      </w:pPr>
      <w:rPr>
        <w:rFonts w:ascii="OpenSymbol" w:hAnsi="OpenSymbol" w:cs="OpenSymbol"/>
      </w:rPr>
    </w:lvl>
    <w:lvl w:ilvl="2">
      <w:start w:val="1"/>
      <w:numFmt w:val="bullet"/>
      <w:lvlText w:val="▪"/>
      <w:lvlJc w:val="left"/>
      <w:pPr>
        <w:tabs>
          <w:tab w:val="num" w:pos="1559"/>
        </w:tabs>
        <w:ind w:left="1559" w:hanging="360"/>
      </w:pPr>
      <w:rPr>
        <w:rFonts w:ascii="OpenSymbol" w:hAnsi="OpenSymbol" w:cs="OpenSymbol"/>
      </w:rPr>
    </w:lvl>
    <w:lvl w:ilvl="3">
      <w:start w:val="1"/>
      <w:numFmt w:val="bullet"/>
      <w:lvlText w:val=""/>
      <w:lvlJc w:val="left"/>
      <w:pPr>
        <w:tabs>
          <w:tab w:val="num" w:pos="1919"/>
        </w:tabs>
        <w:ind w:left="1919" w:hanging="360"/>
      </w:pPr>
      <w:rPr>
        <w:rFonts w:ascii="Symbol" w:hAnsi="Symbol" w:cs="OpenSymbol"/>
      </w:rPr>
    </w:lvl>
    <w:lvl w:ilvl="4">
      <w:start w:val="1"/>
      <w:numFmt w:val="bullet"/>
      <w:lvlText w:val="◦"/>
      <w:lvlJc w:val="left"/>
      <w:pPr>
        <w:tabs>
          <w:tab w:val="num" w:pos="2279"/>
        </w:tabs>
        <w:ind w:left="2279" w:hanging="360"/>
      </w:pPr>
      <w:rPr>
        <w:rFonts w:ascii="OpenSymbol" w:hAnsi="OpenSymbol" w:cs="OpenSymbol"/>
      </w:rPr>
    </w:lvl>
    <w:lvl w:ilvl="5">
      <w:start w:val="1"/>
      <w:numFmt w:val="bullet"/>
      <w:lvlText w:val="▪"/>
      <w:lvlJc w:val="left"/>
      <w:pPr>
        <w:tabs>
          <w:tab w:val="num" w:pos="2639"/>
        </w:tabs>
        <w:ind w:left="2639" w:hanging="360"/>
      </w:pPr>
      <w:rPr>
        <w:rFonts w:ascii="OpenSymbol" w:hAnsi="OpenSymbol" w:cs="OpenSymbol"/>
      </w:rPr>
    </w:lvl>
    <w:lvl w:ilvl="6">
      <w:start w:val="1"/>
      <w:numFmt w:val="bullet"/>
      <w:lvlText w:val=""/>
      <w:lvlJc w:val="left"/>
      <w:pPr>
        <w:tabs>
          <w:tab w:val="num" w:pos="2999"/>
        </w:tabs>
        <w:ind w:left="2999" w:hanging="360"/>
      </w:pPr>
      <w:rPr>
        <w:rFonts w:ascii="Symbol" w:hAnsi="Symbol" w:cs="OpenSymbol"/>
      </w:rPr>
    </w:lvl>
    <w:lvl w:ilvl="7">
      <w:start w:val="1"/>
      <w:numFmt w:val="bullet"/>
      <w:lvlText w:val="◦"/>
      <w:lvlJc w:val="left"/>
      <w:pPr>
        <w:tabs>
          <w:tab w:val="num" w:pos="3359"/>
        </w:tabs>
        <w:ind w:left="3359" w:hanging="360"/>
      </w:pPr>
      <w:rPr>
        <w:rFonts w:ascii="OpenSymbol" w:hAnsi="OpenSymbol" w:cs="OpenSymbol"/>
      </w:rPr>
    </w:lvl>
    <w:lvl w:ilvl="8">
      <w:start w:val="1"/>
      <w:numFmt w:val="bullet"/>
      <w:lvlText w:val="▪"/>
      <w:lvlJc w:val="left"/>
      <w:pPr>
        <w:tabs>
          <w:tab w:val="num" w:pos="3719"/>
        </w:tabs>
        <w:ind w:left="3719" w:hanging="360"/>
      </w:pPr>
      <w:rPr>
        <w:rFonts w:ascii="OpenSymbol" w:hAnsi="OpenSymbol" w:cs="OpenSymbol"/>
      </w:rPr>
    </w:lvl>
  </w:abstractNum>
  <w:abstractNum w:abstractNumId="1" w15:restartNumberingAfterBreak="0">
    <w:nsid w:val="2B31300B"/>
    <w:multiLevelType w:val="multilevel"/>
    <w:tmpl w:val="08A629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1"/>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15:restartNumberingAfterBreak="0">
    <w:nsid w:val="306717B8"/>
    <w:multiLevelType w:val="multilevel"/>
    <w:tmpl w:val="5D6686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0"/>
        </w:tabs>
        <w:ind w:left="284" w:firstLine="56"/>
      </w:pPr>
      <w:rPr>
        <w:rFonts w:hint="default"/>
      </w:rPr>
    </w:lvl>
    <w:lvl w:ilvl="2">
      <w:start w:val="1"/>
      <w:numFmt w:val="none"/>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15:restartNumberingAfterBreak="0">
    <w:nsid w:val="30A321CF"/>
    <w:multiLevelType w:val="multilevel"/>
    <w:tmpl w:val="7AEAFA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15:restartNumberingAfterBreak="0">
    <w:nsid w:val="31AD776C"/>
    <w:multiLevelType w:val="multilevel"/>
    <w:tmpl w:val="5D6686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0"/>
        </w:tabs>
        <w:ind w:left="284" w:firstLine="56"/>
      </w:pPr>
      <w:rPr>
        <w:rFonts w:hint="default"/>
      </w:rPr>
    </w:lvl>
    <w:lvl w:ilvl="2">
      <w:start w:val="1"/>
      <w:numFmt w:val="none"/>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15:restartNumberingAfterBreak="0">
    <w:nsid w:val="4BFA048A"/>
    <w:multiLevelType w:val="multilevel"/>
    <w:tmpl w:val="08A629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1"/>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50E47A93"/>
    <w:multiLevelType w:val="hybridMultilevel"/>
    <w:tmpl w:val="7C3A46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DD20E66"/>
    <w:multiLevelType w:val="multilevel"/>
    <w:tmpl w:val="431857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614A2AF2"/>
    <w:multiLevelType w:val="multilevel"/>
    <w:tmpl w:val="1ACA05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0"/>
        </w:tabs>
        <w:ind w:left="284" w:firstLine="56"/>
      </w:pPr>
      <w:rPr>
        <w:rFonts w:hint="default"/>
      </w:rPr>
    </w:lvl>
    <w:lvl w:ilvl="2">
      <w:start w:val="1"/>
      <w:numFmt w:val="none"/>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15:restartNumberingAfterBreak="0">
    <w:nsid w:val="78E81F7B"/>
    <w:multiLevelType w:val="multilevel"/>
    <w:tmpl w:val="E0FCE2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6"/>
  </w:num>
  <w:num w:numId="2">
    <w:abstractNumId w:val="0"/>
  </w:num>
  <w:num w:numId="3">
    <w:abstractNumId w:val="8"/>
  </w:num>
  <w:num w:numId="4">
    <w:abstractNumId w:val="2"/>
  </w:num>
  <w:num w:numId="5">
    <w:abstractNumId w:val="4"/>
  </w:num>
  <w:num w:numId="6">
    <w:abstractNumId w:val="3"/>
  </w:num>
  <w:num w:numId="7">
    <w:abstractNumId w:val="7"/>
  </w:num>
  <w:num w:numId="8">
    <w:abstractNumId w:val="9"/>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BBB"/>
    <w:rsid w:val="00063564"/>
    <w:rsid w:val="00084163"/>
    <w:rsid w:val="00087D1D"/>
    <w:rsid w:val="000A4FAB"/>
    <w:rsid w:val="000E1BBB"/>
    <w:rsid w:val="000E3B92"/>
    <w:rsid w:val="001046FB"/>
    <w:rsid w:val="00155A89"/>
    <w:rsid w:val="00156603"/>
    <w:rsid w:val="001816C5"/>
    <w:rsid w:val="001D373D"/>
    <w:rsid w:val="00200D25"/>
    <w:rsid w:val="002256A0"/>
    <w:rsid w:val="00240F3E"/>
    <w:rsid w:val="0029714E"/>
    <w:rsid w:val="002B696F"/>
    <w:rsid w:val="0033435F"/>
    <w:rsid w:val="00360EC3"/>
    <w:rsid w:val="00366473"/>
    <w:rsid w:val="003A45AE"/>
    <w:rsid w:val="003B5705"/>
    <w:rsid w:val="003E0625"/>
    <w:rsid w:val="003F2EA1"/>
    <w:rsid w:val="003F36D3"/>
    <w:rsid w:val="003F7E41"/>
    <w:rsid w:val="00411CDA"/>
    <w:rsid w:val="00491E4C"/>
    <w:rsid w:val="00520EA6"/>
    <w:rsid w:val="0054081D"/>
    <w:rsid w:val="0055264D"/>
    <w:rsid w:val="0056704B"/>
    <w:rsid w:val="005858E6"/>
    <w:rsid w:val="005B41A0"/>
    <w:rsid w:val="005C43EE"/>
    <w:rsid w:val="005D1F5C"/>
    <w:rsid w:val="005F7E6E"/>
    <w:rsid w:val="00672EB0"/>
    <w:rsid w:val="00683E99"/>
    <w:rsid w:val="00685B6E"/>
    <w:rsid w:val="0069493B"/>
    <w:rsid w:val="006A1833"/>
    <w:rsid w:val="006C5855"/>
    <w:rsid w:val="006F4080"/>
    <w:rsid w:val="007005A0"/>
    <w:rsid w:val="00747C8D"/>
    <w:rsid w:val="00752F9D"/>
    <w:rsid w:val="00757A15"/>
    <w:rsid w:val="007713F2"/>
    <w:rsid w:val="007741D9"/>
    <w:rsid w:val="00790934"/>
    <w:rsid w:val="007A234E"/>
    <w:rsid w:val="007C3DD9"/>
    <w:rsid w:val="007D288A"/>
    <w:rsid w:val="007D46E2"/>
    <w:rsid w:val="00837B92"/>
    <w:rsid w:val="008475B2"/>
    <w:rsid w:val="00881DB6"/>
    <w:rsid w:val="008A389D"/>
    <w:rsid w:val="008B4249"/>
    <w:rsid w:val="008B4EA5"/>
    <w:rsid w:val="00915A67"/>
    <w:rsid w:val="009172BD"/>
    <w:rsid w:val="00962A89"/>
    <w:rsid w:val="00993DE8"/>
    <w:rsid w:val="009F6EF9"/>
    <w:rsid w:val="00A11E81"/>
    <w:rsid w:val="00A212AA"/>
    <w:rsid w:val="00A26FC9"/>
    <w:rsid w:val="00A81A04"/>
    <w:rsid w:val="00AB03AF"/>
    <w:rsid w:val="00AD0619"/>
    <w:rsid w:val="00AF27DF"/>
    <w:rsid w:val="00B43FCC"/>
    <w:rsid w:val="00B61ECF"/>
    <w:rsid w:val="00BB1389"/>
    <w:rsid w:val="00C2343E"/>
    <w:rsid w:val="00C513CD"/>
    <w:rsid w:val="00C540D9"/>
    <w:rsid w:val="00C77B38"/>
    <w:rsid w:val="00C8423D"/>
    <w:rsid w:val="00CB4B10"/>
    <w:rsid w:val="00CE1466"/>
    <w:rsid w:val="00D3352E"/>
    <w:rsid w:val="00D56729"/>
    <w:rsid w:val="00D63C37"/>
    <w:rsid w:val="00D64169"/>
    <w:rsid w:val="00DA101D"/>
    <w:rsid w:val="00DC78EC"/>
    <w:rsid w:val="00DD3748"/>
    <w:rsid w:val="00E74061"/>
    <w:rsid w:val="00E91F85"/>
    <w:rsid w:val="00EA5984"/>
    <w:rsid w:val="00EC2896"/>
    <w:rsid w:val="00F0594E"/>
    <w:rsid w:val="00F06C82"/>
    <w:rsid w:val="00F63C33"/>
    <w:rsid w:val="00FA7D02"/>
    <w:rsid w:val="00FC0370"/>
    <w:rsid w:val="00FD2A6F"/>
    <w:rsid w:val="00FD44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2A0FEA7A"/>
  <w15:docId w15:val="{D2085704-98AA-4F08-B3C2-5E4172C4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5855"/>
  </w:style>
  <w:style w:type="paragraph" w:styleId="Heading1">
    <w:name w:val="heading 1"/>
    <w:basedOn w:val="Normal"/>
    <w:next w:val="Normal"/>
    <w:link w:val="Heading1Char"/>
    <w:qFormat/>
    <w:rsid w:val="008B4EA5"/>
    <w:pPr>
      <w:keepNext/>
      <w:keepLines/>
      <w:suppressAutoHyphens/>
      <w:spacing w:before="480" w:after="0" w:line="240" w:lineRule="auto"/>
      <w:ind w:right="6" w:firstLine="119"/>
      <w:jc w:val="both"/>
      <w:outlineLvl w:val="0"/>
    </w:pPr>
    <w:rPr>
      <w:rFonts w:asciiTheme="majorHAnsi" w:eastAsiaTheme="majorEastAsia" w:hAnsiTheme="majorHAnsi" w:cstheme="majorBidi"/>
      <w:b/>
      <w:bCs/>
      <w:color w:val="365F91" w:themeColor="accent1" w:themeShade="BF"/>
      <w:sz w:val="28"/>
      <w:szCs w:val="28"/>
      <w:lang w:eastAsia="ar-SA"/>
    </w:rPr>
  </w:style>
  <w:style w:type="paragraph" w:styleId="Heading6">
    <w:name w:val="heading 6"/>
    <w:basedOn w:val="Normal"/>
    <w:next w:val="Normal"/>
    <w:link w:val="Heading6Char"/>
    <w:qFormat/>
    <w:rsid w:val="0055264D"/>
    <w:pPr>
      <w:spacing w:before="240" w:after="60" w:line="240" w:lineRule="auto"/>
      <w:outlineLvl w:val="5"/>
    </w:pPr>
    <w:rPr>
      <w:rFonts w:ascii="Times New Roman" w:eastAsia="Times New Roman" w:hAnsi="Times New Roman" w:cs="Times New Roman"/>
      <w:b/>
      <w:bCs/>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2AA"/>
    <w:pPr>
      <w:ind w:left="720"/>
      <w:contextualSpacing/>
    </w:pPr>
  </w:style>
  <w:style w:type="paragraph" w:styleId="Header">
    <w:name w:val="header"/>
    <w:basedOn w:val="Normal"/>
    <w:link w:val="HeaderChar"/>
    <w:unhideWhenUsed/>
    <w:rsid w:val="00A212AA"/>
    <w:pPr>
      <w:tabs>
        <w:tab w:val="center" w:pos="4252"/>
        <w:tab w:val="right" w:pos="8504"/>
      </w:tabs>
      <w:spacing w:after="0" w:line="240" w:lineRule="auto"/>
    </w:pPr>
  </w:style>
  <w:style w:type="character" w:customStyle="1" w:styleId="HeaderChar">
    <w:name w:val="Header Char"/>
    <w:basedOn w:val="DefaultParagraphFont"/>
    <w:link w:val="Header"/>
    <w:rsid w:val="00A212AA"/>
  </w:style>
  <w:style w:type="paragraph" w:styleId="Footer">
    <w:name w:val="footer"/>
    <w:basedOn w:val="Normal"/>
    <w:link w:val="FooterChar"/>
    <w:uiPriority w:val="99"/>
    <w:semiHidden/>
    <w:unhideWhenUsed/>
    <w:rsid w:val="00A212AA"/>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A212AA"/>
  </w:style>
  <w:style w:type="paragraph" w:styleId="BalloonText">
    <w:name w:val="Balloon Text"/>
    <w:basedOn w:val="Normal"/>
    <w:link w:val="BalloonTextChar"/>
    <w:uiPriority w:val="99"/>
    <w:semiHidden/>
    <w:unhideWhenUsed/>
    <w:rsid w:val="00A21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2AA"/>
    <w:rPr>
      <w:rFonts w:ascii="Tahoma" w:hAnsi="Tahoma" w:cs="Tahoma"/>
      <w:sz w:val="16"/>
      <w:szCs w:val="16"/>
    </w:rPr>
  </w:style>
  <w:style w:type="character" w:customStyle="1" w:styleId="Heading1Char">
    <w:name w:val="Heading 1 Char"/>
    <w:basedOn w:val="DefaultParagraphFont"/>
    <w:link w:val="Heading1"/>
    <w:rsid w:val="008B4EA5"/>
    <w:rPr>
      <w:rFonts w:asciiTheme="majorHAnsi" w:eastAsiaTheme="majorEastAsia" w:hAnsiTheme="majorHAnsi" w:cstheme="majorBidi"/>
      <w:b/>
      <w:bCs/>
      <w:color w:val="365F91" w:themeColor="accent1" w:themeShade="BF"/>
      <w:sz w:val="28"/>
      <w:szCs w:val="28"/>
      <w:lang w:eastAsia="ar-SA"/>
    </w:rPr>
  </w:style>
  <w:style w:type="paragraph" w:styleId="BodyText">
    <w:name w:val="Body Text"/>
    <w:basedOn w:val="Normal"/>
    <w:link w:val="BodyTextChar"/>
    <w:rsid w:val="008B4EA5"/>
    <w:pPr>
      <w:suppressAutoHyphens/>
      <w:spacing w:after="120" w:line="240" w:lineRule="auto"/>
      <w:ind w:right="6" w:firstLine="119"/>
      <w:jc w:val="both"/>
    </w:pPr>
    <w:rPr>
      <w:rFonts w:ascii="Calibri" w:eastAsia="Calibri" w:hAnsi="Calibri" w:cs="Calibri"/>
      <w:lang w:eastAsia="ar-SA"/>
    </w:rPr>
  </w:style>
  <w:style w:type="character" w:customStyle="1" w:styleId="BodyTextChar">
    <w:name w:val="Body Text Char"/>
    <w:basedOn w:val="DefaultParagraphFont"/>
    <w:link w:val="BodyText"/>
    <w:rsid w:val="008B4EA5"/>
    <w:rPr>
      <w:rFonts w:ascii="Calibri" w:eastAsia="Calibri" w:hAnsi="Calibri" w:cs="Calibri"/>
      <w:lang w:eastAsia="ar-SA"/>
    </w:rPr>
  </w:style>
  <w:style w:type="character" w:customStyle="1" w:styleId="Heading6Char">
    <w:name w:val="Heading 6 Char"/>
    <w:basedOn w:val="DefaultParagraphFont"/>
    <w:link w:val="Heading6"/>
    <w:rsid w:val="0055264D"/>
    <w:rPr>
      <w:rFonts w:ascii="Times New Roman" w:eastAsia="Times New Roman" w:hAnsi="Times New Roman" w:cs="Times New Roman"/>
      <w:b/>
      <w:bCs/>
      <w:lang w:eastAsia="es-ES"/>
    </w:rPr>
  </w:style>
  <w:style w:type="character" w:styleId="Hyperlink">
    <w:name w:val="Hyperlink"/>
    <w:basedOn w:val="DefaultParagraphFont"/>
    <w:rsid w:val="005526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6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0C727-4E71-481A-B551-3B5F37772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Pages>
  <Words>4264</Words>
  <Characters>23456</Characters>
  <Application>Microsoft Office Word</Application>
  <DocSecurity>0</DocSecurity>
  <Lines>195</Lines>
  <Paragraphs>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SILVIA CHAPRESTO</cp:lastModifiedBy>
  <cp:revision>5</cp:revision>
  <cp:lastPrinted>2017-10-12T13:38:00Z</cp:lastPrinted>
  <dcterms:created xsi:type="dcterms:W3CDTF">2017-11-07T09:25:00Z</dcterms:created>
  <dcterms:modified xsi:type="dcterms:W3CDTF">2017-11-07T20:53:00Z</dcterms:modified>
</cp:coreProperties>
</file>